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7889" w14:textId="77777777" w:rsidR="00D04172" w:rsidRDefault="00D04172" w:rsidP="002F35BA">
      <w:pPr>
        <w:jc w:val="center"/>
      </w:pPr>
    </w:p>
    <w:p w14:paraId="28BCEBFE" w14:textId="77777777" w:rsidR="002F35BA" w:rsidRDefault="002F35BA" w:rsidP="002F35BA">
      <w:pPr>
        <w:jc w:val="center"/>
        <w:rPr>
          <w:rFonts w:ascii="Euclid Circular A Light" w:hAnsi="Euclid Circular A Light"/>
          <w:b/>
          <w:bCs/>
          <w:sz w:val="22"/>
          <w:szCs w:val="22"/>
          <w:lang w:val="en-US"/>
        </w:rPr>
      </w:pPr>
      <w:proofErr w:type="spellStart"/>
      <w:r w:rsidRPr="002F35BA">
        <w:rPr>
          <w:rFonts w:ascii="Euclid Circular A Light" w:hAnsi="Euclid Circular A Light"/>
          <w:b/>
          <w:bCs/>
          <w:sz w:val="22"/>
          <w:szCs w:val="22"/>
          <w:lang w:val="en-US"/>
        </w:rPr>
        <w:t>Programme</w:t>
      </w:r>
      <w:proofErr w:type="spellEnd"/>
      <w:r w:rsidRPr="002F35BA">
        <w:rPr>
          <w:rFonts w:ascii="Euclid Circular A Light" w:hAnsi="Euclid Circular A Light"/>
          <w:b/>
          <w:bCs/>
          <w:sz w:val="22"/>
          <w:szCs w:val="22"/>
          <w:lang w:val="en-US"/>
        </w:rPr>
        <w:t xml:space="preserve"> Director (St Pancras Enhancement </w:t>
      </w:r>
      <w:proofErr w:type="spellStart"/>
      <w:r w:rsidRPr="002F35BA">
        <w:rPr>
          <w:rFonts w:ascii="Euclid Circular A Light" w:hAnsi="Euclid Circular A Light"/>
          <w:b/>
          <w:bCs/>
          <w:sz w:val="22"/>
          <w:szCs w:val="22"/>
          <w:lang w:val="en-US"/>
        </w:rPr>
        <w:t>Programme</w:t>
      </w:r>
      <w:proofErr w:type="spellEnd"/>
      <w:r w:rsidRPr="002F35BA">
        <w:rPr>
          <w:rFonts w:ascii="Euclid Circular A Light" w:hAnsi="Euclid Circular A Light"/>
          <w:b/>
          <w:bCs/>
          <w:sz w:val="22"/>
          <w:szCs w:val="22"/>
          <w:lang w:val="en-US"/>
        </w:rPr>
        <w:t>)</w:t>
      </w:r>
    </w:p>
    <w:p w14:paraId="04ED192F" w14:textId="09509102" w:rsidR="002F35BA" w:rsidRPr="002F35BA" w:rsidRDefault="002F35BA" w:rsidP="002F35BA">
      <w:pPr>
        <w:jc w:val="center"/>
        <w:rPr>
          <w:rFonts w:ascii="Euclid Circular A Light" w:hAnsi="Euclid Circular A Light"/>
          <w:b/>
          <w:bCs/>
          <w:sz w:val="22"/>
          <w:szCs w:val="22"/>
        </w:rPr>
      </w:pPr>
      <w:r w:rsidRPr="002F35BA">
        <w:rPr>
          <w:rFonts w:ascii="Euclid Circular A Light" w:hAnsi="Euclid Circular A Light"/>
          <w:b/>
          <w:bCs/>
          <w:sz w:val="22"/>
          <w:szCs w:val="22"/>
          <w:lang w:val="en-US"/>
        </w:rPr>
        <w:t xml:space="preserve">London St Pancras Highspeed </w:t>
      </w:r>
    </w:p>
    <w:p w14:paraId="16EBC312"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rPr>
        <w:t> </w:t>
      </w:r>
    </w:p>
    <w:p w14:paraId="6DA73658" w14:textId="77777777" w:rsid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Job Details</w:t>
      </w:r>
      <w:r w:rsidRPr="002F35BA">
        <w:rPr>
          <w:rFonts w:ascii="Euclid Circular A Light" w:hAnsi="Euclid Circular A Light"/>
          <w:b/>
          <w:bCs/>
          <w:sz w:val="22"/>
          <w:szCs w:val="22"/>
        </w:rPr>
        <w:t> </w:t>
      </w:r>
    </w:p>
    <w:p w14:paraId="64BE88CD" w14:textId="77777777" w:rsidR="002F35BA" w:rsidRPr="002F35BA" w:rsidRDefault="002F35BA" w:rsidP="002F35BA">
      <w:pPr>
        <w:rPr>
          <w:rFonts w:ascii="Euclid Circular A Light" w:hAnsi="Euclid Circular A Light"/>
          <w:b/>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5"/>
        <w:gridCol w:w="7116"/>
      </w:tblGrid>
      <w:tr w:rsidR="002F35BA" w:rsidRPr="002F35BA" w14:paraId="76E38A80" w14:textId="77777777" w:rsidTr="005758B1">
        <w:trPr>
          <w:trHeight w:val="300"/>
        </w:trPr>
        <w:tc>
          <w:tcPr>
            <w:tcW w:w="2235" w:type="dxa"/>
            <w:shd w:val="clear" w:color="auto" w:fill="auto"/>
            <w:hideMark/>
          </w:tcPr>
          <w:p w14:paraId="42DCBFA3"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b/>
                <w:bCs/>
                <w:sz w:val="22"/>
                <w:szCs w:val="22"/>
                <w:lang w:val="en-US"/>
              </w:rPr>
              <w:t>Job Title</w:t>
            </w:r>
            <w:r w:rsidRPr="002F35BA">
              <w:rPr>
                <w:rFonts w:ascii="Euclid Circular A Light" w:hAnsi="Euclid Circular A Light"/>
                <w:sz w:val="22"/>
                <w:szCs w:val="22"/>
              </w:rPr>
              <w:t> </w:t>
            </w:r>
          </w:p>
        </w:tc>
        <w:tc>
          <w:tcPr>
            <w:tcW w:w="7116" w:type="dxa"/>
            <w:shd w:val="clear" w:color="auto" w:fill="auto"/>
            <w:hideMark/>
          </w:tcPr>
          <w:p w14:paraId="29B098D2" w14:textId="77777777" w:rsidR="002F35BA" w:rsidRPr="002F35BA" w:rsidRDefault="002F35BA" w:rsidP="002F35BA">
            <w:pPr>
              <w:rPr>
                <w:rFonts w:ascii="Euclid Circular A Light" w:hAnsi="Euclid Circular A Light"/>
                <w:sz w:val="22"/>
                <w:szCs w:val="22"/>
              </w:rPr>
            </w:pP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Director</w:t>
            </w:r>
            <w:r w:rsidRPr="002F35BA">
              <w:rPr>
                <w:rFonts w:ascii="Euclid Circular A Light" w:hAnsi="Euclid Circular A Light"/>
                <w:sz w:val="22"/>
                <w:szCs w:val="22"/>
              </w:rPr>
              <w:t> </w:t>
            </w:r>
          </w:p>
        </w:tc>
      </w:tr>
      <w:tr w:rsidR="002F35BA" w:rsidRPr="002F35BA" w14:paraId="623C2721" w14:textId="77777777" w:rsidTr="005758B1">
        <w:trPr>
          <w:trHeight w:val="300"/>
        </w:trPr>
        <w:tc>
          <w:tcPr>
            <w:tcW w:w="2235" w:type="dxa"/>
            <w:shd w:val="clear" w:color="auto" w:fill="auto"/>
            <w:hideMark/>
          </w:tcPr>
          <w:p w14:paraId="12454504"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b/>
                <w:bCs/>
                <w:sz w:val="22"/>
                <w:szCs w:val="22"/>
                <w:lang w:val="en-US"/>
              </w:rPr>
              <w:t>Location</w:t>
            </w:r>
            <w:r w:rsidRPr="002F35BA">
              <w:rPr>
                <w:rFonts w:ascii="Euclid Circular A Light" w:hAnsi="Euclid Circular A Light"/>
                <w:sz w:val="22"/>
                <w:szCs w:val="22"/>
              </w:rPr>
              <w:t> </w:t>
            </w:r>
          </w:p>
        </w:tc>
        <w:tc>
          <w:tcPr>
            <w:tcW w:w="7116" w:type="dxa"/>
            <w:shd w:val="clear" w:color="auto" w:fill="auto"/>
            <w:hideMark/>
          </w:tcPr>
          <w:p w14:paraId="06756F51" w14:textId="05349CF6" w:rsidR="002F35BA" w:rsidRPr="002F35BA" w:rsidRDefault="00D768C7" w:rsidP="002F35BA">
            <w:pPr>
              <w:rPr>
                <w:rFonts w:ascii="Euclid Circular A Light" w:hAnsi="Euclid Circular A Light"/>
                <w:sz w:val="22"/>
                <w:szCs w:val="22"/>
              </w:rPr>
            </w:pPr>
            <w:r>
              <w:rPr>
                <w:rFonts w:ascii="Euclid Circular A Light" w:hAnsi="Euclid Circular A Light"/>
                <w:sz w:val="22"/>
                <w:szCs w:val="22"/>
                <w:lang w:val="en-US"/>
              </w:rPr>
              <w:t xml:space="preserve">Central London </w:t>
            </w:r>
            <w:r w:rsidR="002F35BA" w:rsidRPr="002F35BA">
              <w:rPr>
                <w:rFonts w:ascii="Euclid Circular A Light" w:hAnsi="Euclid Circular A Light"/>
                <w:sz w:val="22"/>
                <w:szCs w:val="22"/>
              </w:rPr>
              <w:t> </w:t>
            </w:r>
          </w:p>
        </w:tc>
      </w:tr>
      <w:tr w:rsidR="002F35BA" w:rsidRPr="002F35BA" w14:paraId="2573ED9D" w14:textId="77777777" w:rsidTr="005758B1">
        <w:trPr>
          <w:trHeight w:val="300"/>
        </w:trPr>
        <w:tc>
          <w:tcPr>
            <w:tcW w:w="2235" w:type="dxa"/>
            <w:shd w:val="clear" w:color="auto" w:fill="auto"/>
            <w:hideMark/>
          </w:tcPr>
          <w:p w14:paraId="38B5F960"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b/>
                <w:bCs/>
                <w:sz w:val="22"/>
                <w:szCs w:val="22"/>
                <w:lang w:val="en-US"/>
              </w:rPr>
              <w:t>Contract Type</w:t>
            </w:r>
            <w:r w:rsidRPr="002F35BA">
              <w:rPr>
                <w:rFonts w:ascii="Euclid Circular A Light" w:hAnsi="Euclid Circular A Light"/>
                <w:sz w:val="22"/>
                <w:szCs w:val="22"/>
              </w:rPr>
              <w:t> </w:t>
            </w:r>
          </w:p>
        </w:tc>
        <w:tc>
          <w:tcPr>
            <w:tcW w:w="7116" w:type="dxa"/>
            <w:shd w:val="clear" w:color="auto" w:fill="auto"/>
            <w:hideMark/>
          </w:tcPr>
          <w:p w14:paraId="382CB04B" w14:textId="53666E29"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Full-Time</w:t>
            </w:r>
            <w:r w:rsidR="00D768C7">
              <w:rPr>
                <w:rFonts w:ascii="Euclid Circular A Light" w:hAnsi="Euclid Circular A Light"/>
                <w:sz w:val="22"/>
                <w:szCs w:val="22"/>
                <w:lang w:val="en-US"/>
              </w:rPr>
              <w:t xml:space="preserve">, Permanent </w:t>
            </w:r>
          </w:p>
        </w:tc>
      </w:tr>
      <w:tr w:rsidR="002F35BA" w:rsidRPr="002F35BA" w14:paraId="34C20A2A" w14:textId="77777777" w:rsidTr="005758B1">
        <w:trPr>
          <w:trHeight w:val="300"/>
        </w:trPr>
        <w:tc>
          <w:tcPr>
            <w:tcW w:w="2235" w:type="dxa"/>
            <w:shd w:val="clear" w:color="auto" w:fill="auto"/>
            <w:hideMark/>
          </w:tcPr>
          <w:p w14:paraId="6B6F54A2"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b/>
                <w:bCs/>
                <w:sz w:val="22"/>
                <w:szCs w:val="22"/>
                <w:lang w:val="en-US"/>
              </w:rPr>
              <w:t>Reporting to</w:t>
            </w:r>
            <w:r w:rsidRPr="002F35BA">
              <w:rPr>
                <w:rFonts w:ascii="Euclid Circular A Light" w:hAnsi="Euclid Circular A Light"/>
                <w:sz w:val="22"/>
                <w:szCs w:val="22"/>
              </w:rPr>
              <w:t> </w:t>
            </w:r>
          </w:p>
        </w:tc>
        <w:tc>
          <w:tcPr>
            <w:tcW w:w="7116" w:type="dxa"/>
            <w:shd w:val="clear" w:color="auto" w:fill="auto"/>
            <w:hideMark/>
          </w:tcPr>
          <w:p w14:paraId="290EB853"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Chief Operating Officer</w:t>
            </w:r>
            <w:r w:rsidRPr="002F35BA">
              <w:rPr>
                <w:rFonts w:ascii="Euclid Circular A Light" w:hAnsi="Euclid Circular A Light"/>
                <w:sz w:val="22"/>
                <w:szCs w:val="22"/>
              </w:rPr>
              <w:t> </w:t>
            </w:r>
          </w:p>
        </w:tc>
      </w:tr>
      <w:tr w:rsidR="00D768C7" w:rsidRPr="002F35BA" w14:paraId="11202C54" w14:textId="77777777" w:rsidTr="005758B1">
        <w:trPr>
          <w:trHeight w:val="300"/>
        </w:trPr>
        <w:tc>
          <w:tcPr>
            <w:tcW w:w="2235" w:type="dxa"/>
            <w:shd w:val="clear" w:color="auto" w:fill="auto"/>
          </w:tcPr>
          <w:p w14:paraId="62064B07" w14:textId="698AFBA3" w:rsidR="00D768C7" w:rsidRPr="002F35BA" w:rsidRDefault="00D768C7" w:rsidP="002F35BA">
            <w:pPr>
              <w:rPr>
                <w:rFonts w:ascii="Euclid Circular A Light" w:hAnsi="Euclid Circular A Light"/>
                <w:b/>
                <w:bCs/>
                <w:sz w:val="22"/>
                <w:szCs w:val="22"/>
                <w:lang w:val="en-US"/>
              </w:rPr>
            </w:pPr>
            <w:r>
              <w:rPr>
                <w:rFonts w:ascii="Euclid Circular A Light" w:hAnsi="Euclid Circular A Light"/>
                <w:b/>
                <w:bCs/>
                <w:sz w:val="22"/>
                <w:szCs w:val="22"/>
                <w:lang w:val="en-US"/>
              </w:rPr>
              <w:t xml:space="preserve">Salary </w:t>
            </w:r>
          </w:p>
        </w:tc>
        <w:tc>
          <w:tcPr>
            <w:tcW w:w="7116" w:type="dxa"/>
            <w:shd w:val="clear" w:color="auto" w:fill="auto"/>
          </w:tcPr>
          <w:p w14:paraId="267928D5" w14:textId="46BFE775" w:rsidR="00D768C7" w:rsidRPr="002F35BA" w:rsidRDefault="00D768C7" w:rsidP="002F35BA">
            <w:pPr>
              <w:rPr>
                <w:rFonts w:ascii="Euclid Circular A Light" w:hAnsi="Euclid Circular A Light"/>
                <w:sz w:val="22"/>
                <w:szCs w:val="22"/>
                <w:lang w:val="en-US"/>
              </w:rPr>
            </w:pPr>
            <w:r>
              <w:rPr>
                <w:rFonts w:ascii="Euclid Circular A Light" w:hAnsi="Euclid Circular A Light"/>
                <w:sz w:val="22"/>
                <w:szCs w:val="22"/>
                <w:lang w:val="en-US"/>
              </w:rPr>
              <w:t xml:space="preserve">Competitive </w:t>
            </w:r>
          </w:p>
        </w:tc>
      </w:tr>
    </w:tbl>
    <w:p w14:paraId="7265DD74" w14:textId="77777777" w:rsidR="002F35BA" w:rsidRDefault="002F35BA" w:rsidP="002F35BA">
      <w:pPr>
        <w:rPr>
          <w:rFonts w:ascii="Euclid Circular A Light" w:hAnsi="Euclid Circular A Light"/>
          <w:b/>
          <w:bCs/>
          <w:sz w:val="22"/>
          <w:szCs w:val="22"/>
          <w:lang w:val="en-US"/>
        </w:rPr>
      </w:pPr>
    </w:p>
    <w:p w14:paraId="5F7FEFF9" w14:textId="77777777" w:rsidR="002F35BA" w:rsidRDefault="002F35BA" w:rsidP="002F35BA">
      <w:pPr>
        <w:rPr>
          <w:rFonts w:ascii="Euclid Circular A Light" w:hAnsi="Euclid Circular A Light"/>
          <w:b/>
          <w:bCs/>
          <w:sz w:val="22"/>
          <w:szCs w:val="22"/>
          <w:lang w:val="en-US"/>
        </w:rPr>
      </w:pPr>
    </w:p>
    <w:p w14:paraId="2173B9E0" w14:textId="48EDA280"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About LSPH</w:t>
      </w:r>
      <w:r w:rsidRPr="002F35BA">
        <w:rPr>
          <w:rFonts w:ascii="Euclid Circular A Light" w:hAnsi="Euclid Circular A Light"/>
          <w:b/>
          <w:bCs/>
          <w:sz w:val="22"/>
          <w:szCs w:val="22"/>
        </w:rPr>
        <w:t> </w:t>
      </w:r>
    </w:p>
    <w:p w14:paraId="6FAE98A5"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London St Pancras Highspeed (LSPH) is the gateway to High Speed 1 (HS1), the UK’s first high-speed rail line connecting London to the Channel Tunnel. As the international hub for rail transport at St Pancras International, LSPH supports cross-border connectivity, providing an exceptional passenger experience and facilitating efficient railway operations.</w:t>
      </w:r>
      <w:r w:rsidRPr="002F35BA">
        <w:rPr>
          <w:rFonts w:ascii="Euclid Circular A Light" w:hAnsi="Euclid Circular A Light"/>
          <w:sz w:val="22"/>
          <w:szCs w:val="22"/>
        </w:rPr>
        <w:t> </w:t>
      </w:r>
    </w:p>
    <w:p w14:paraId="334FC649" w14:textId="77777777" w:rsidR="002F35BA" w:rsidRDefault="002F35BA" w:rsidP="002F35BA">
      <w:pPr>
        <w:rPr>
          <w:rFonts w:ascii="Euclid Circular A Light" w:hAnsi="Euclid Circular A Light"/>
          <w:b/>
          <w:bCs/>
          <w:sz w:val="22"/>
          <w:szCs w:val="22"/>
          <w:lang w:val="en-US"/>
        </w:rPr>
      </w:pPr>
    </w:p>
    <w:p w14:paraId="1822DCB8" w14:textId="4A261DBD"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Role Overview</w:t>
      </w:r>
      <w:r w:rsidRPr="002F35BA">
        <w:rPr>
          <w:rFonts w:ascii="Euclid Circular A Light" w:hAnsi="Euclid Circular A Light"/>
          <w:b/>
          <w:bCs/>
          <w:sz w:val="22"/>
          <w:szCs w:val="22"/>
        </w:rPr>
        <w:t> </w:t>
      </w:r>
    </w:p>
    <w:p w14:paraId="0C7A2C2E" w14:textId="3DC265E0"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 xml:space="preserve">The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Director will lead the successful delivery of the St Pancras Enhancement Project</w:t>
      </w:r>
      <w:r>
        <w:rPr>
          <w:rFonts w:ascii="Euclid Circular A Light" w:hAnsi="Euclid Circular A Light"/>
          <w:sz w:val="22"/>
          <w:szCs w:val="22"/>
          <w:lang w:val="en-US"/>
        </w:rPr>
        <w:t xml:space="preserve"> (</w:t>
      </w:r>
      <w:proofErr w:type="spellStart"/>
      <w:r>
        <w:rPr>
          <w:rFonts w:ascii="Euclid Circular A Light" w:hAnsi="Euclid Circular A Light"/>
          <w:sz w:val="22"/>
          <w:szCs w:val="22"/>
          <w:lang w:val="en-US"/>
        </w:rPr>
        <w:t>StEP</w:t>
      </w:r>
      <w:proofErr w:type="spellEnd"/>
      <w:r>
        <w:rPr>
          <w:rFonts w:ascii="Euclid Circular A Light" w:hAnsi="Euclid Circular A Light"/>
          <w:sz w:val="22"/>
          <w:szCs w:val="22"/>
          <w:lang w:val="en-US"/>
        </w:rPr>
        <w:t>)</w:t>
      </w:r>
      <w:r w:rsidRPr="002F35BA">
        <w:rPr>
          <w:rFonts w:ascii="Euclid Circular A Light" w:hAnsi="Euclid Circular A Light"/>
          <w:sz w:val="22"/>
          <w:szCs w:val="22"/>
          <w:lang w:val="en-US"/>
        </w:rPr>
        <w:t xml:space="preserve">, a high-profile infrastructure and operational upgrade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at one of the UK’s most iconic transport hubs. The role is responsible for ensuring the strategic planning, governance, coordination, and execution of the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aligning with business objectives and stakeholder expectations.</w:t>
      </w:r>
      <w:r w:rsidRPr="002F35BA">
        <w:rPr>
          <w:rFonts w:ascii="Euclid Circular A Light" w:hAnsi="Euclid Circular A Light"/>
          <w:sz w:val="22"/>
          <w:szCs w:val="22"/>
        </w:rPr>
        <w:t> </w:t>
      </w:r>
    </w:p>
    <w:p w14:paraId="608635E1" w14:textId="77777777" w:rsidR="002F35BA" w:rsidRDefault="002F35BA" w:rsidP="002F35BA">
      <w:pPr>
        <w:rPr>
          <w:rFonts w:ascii="Euclid Circular A Light" w:hAnsi="Euclid Circular A Light"/>
          <w:b/>
          <w:bCs/>
          <w:sz w:val="22"/>
          <w:szCs w:val="22"/>
          <w:lang w:val="en-US"/>
        </w:rPr>
      </w:pPr>
    </w:p>
    <w:p w14:paraId="45FD9011" w14:textId="1676A435"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Key Accountabilities and Responsibilities</w:t>
      </w:r>
      <w:r w:rsidRPr="002F35BA">
        <w:rPr>
          <w:rFonts w:ascii="Euclid Circular A Light" w:hAnsi="Euclid Circular A Light"/>
          <w:b/>
          <w:bCs/>
          <w:sz w:val="22"/>
          <w:szCs w:val="22"/>
        </w:rPr>
        <w:t> </w:t>
      </w:r>
    </w:p>
    <w:p w14:paraId="2B8CAE39" w14:textId="77777777" w:rsidR="002F35BA" w:rsidRPr="002F35BA" w:rsidRDefault="002F35BA" w:rsidP="002F35BA">
      <w:pPr>
        <w:numPr>
          <w:ilvl w:val="0"/>
          <w:numId w:val="1"/>
        </w:numPr>
        <w:rPr>
          <w:rFonts w:ascii="Euclid Circular A Light" w:hAnsi="Euclid Circular A Light"/>
          <w:sz w:val="22"/>
          <w:szCs w:val="22"/>
        </w:rPr>
      </w:pPr>
      <w:r w:rsidRPr="002F35BA">
        <w:rPr>
          <w:rFonts w:ascii="Euclid Circular A Light" w:hAnsi="Euclid Circular A Light"/>
          <w:sz w:val="22"/>
          <w:szCs w:val="22"/>
          <w:lang w:val="en-US"/>
        </w:rPr>
        <w:t xml:space="preserve">Provide strategic leadership and direction for the St Pancras Enhancement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ensuring it is delivered on time, within budget, and to agreed quality and safety standards.</w:t>
      </w:r>
      <w:r w:rsidRPr="002F35BA">
        <w:rPr>
          <w:rFonts w:ascii="Euclid Circular A Light" w:hAnsi="Euclid Circular A Light"/>
          <w:sz w:val="22"/>
          <w:szCs w:val="22"/>
        </w:rPr>
        <w:t> </w:t>
      </w:r>
    </w:p>
    <w:p w14:paraId="4F049693" w14:textId="77777777" w:rsidR="002F35BA" w:rsidRPr="002F35BA" w:rsidRDefault="002F35BA" w:rsidP="002F35BA">
      <w:pPr>
        <w:numPr>
          <w:ilvl w:val="0"/>
          <w:numId w:val="2"/>
        </w:numPr>
        <w:rPr>
          <w:rFonts w:ascii="Euclid Circular A Light" w:hAnsi="Euclid Circular A Light"/>
          <w:sz w:val="22"/>
          <w:szCs w:val="22"/>
        </w:rPr>
      </w:pPr>
      <w:r w:rsidRPr="002F35BA">
        <w:rPr>
          <w:rFonts w:ascii="Euclid Circular A Light" w:hAnsi="Euclid Circular A Light"/>
          <w:sz w:val="22"/>
          <w:szCs w:val="22"/>
          <w:lang w:val="en-US"/>
        </w:rPr>
        <w:t>Build and maintain strong relationships with internal and external stakeholders, including government bodies, transport operators (e.g., HS1, Network Rail, Eurostar, Border Authorities, Government and Heritage stakeholders), local authorities, and commercial partners.</w:t>
      </w:r>
      <w:r w:rsidRPr="002F35BA">
        <w:rPr>
          <w:rFonts w:ascii="Euclid Circular A Light" w:hAnsi="Euclid Circular A Light"/>
          <w:sz w:val="22"/>
          <w:szCs w:val="22"/>
        </w:rPr>
        <w:t> </w:t>
      </w:r>
    </w:p>
    <w:p w14:paraId="7E116562" w14:textId="77777777" w:rsidR="002F35BA" w:rsidRPr="002F35BA" w:rsidRDefault="002F35BA" w:rsidP="002F35BA">
      <w:pPr>
        <w:numPr>
          <w:ilvl w:val="0"/>
          <w:numId w:val="3"/>
        </w:numPr>
        <w:rPr>
          <w:rFonts w:ascii="Euclid Circular A Light" w:hAnsi="Euclid Circular A Light"/>
          <w:sz w:val="22"/>
          <w:szCs w:val="22"/>
        </w:rPr>
      </w:pPr>
      <w:r w:rsidRPr="002F35BA">
        <w:rPr>
          <w:rFonts w:ascii="Euclid Circular A Light" w:hAnsi="Euclid Circular A Light"/>
          <w:sz w:val="22"/>
          <w:szCs w:val="22"/>
          <w:lang w:val="en-US"/>
        </w:rPr>
        <w:t xml:space="preserve">Establish and maintain robust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governance structures. Ensure compliance with relevant regulatory, legal, health and safety, and environmental standards.</w:t>
      </w:r>
      <w:r w:rsidRPr="002F35BA">
        <w:rPr>
          <w:rFonts w:ascii="Euclid Circular A Light" w:hAnsi="Euclid Circular A Light"/>
          <w:sz w:val="22"/>
          <w:szCs w:val="22"/>
        </w:rPr>
        <w:t> </w:t>
      </w:r>
    </w:p>
    <w:p w14:paraId="7C6B5496" w14:textId="77777777" w:rsidR="002F35BA" w:rsidRPr="002F35BA" w:rsidRDefault="002F35BA" w:rsidP="002F35BA">
      <w:pPr>
        <w:numPr>
          <w:ilvl w:val="0"/>
          <w:numId w:val="4"/>
        </w:numPr>
        <w:rPr>
          <w:rFonts w:ascii="Euclid Circular A Light" w:hAnsi="Euclid Circular A Light"/>
          <w:sz w:val="22"/>
          <w:szCs w:val="22"/>
        </w:rPr>
      </w:pPr>
      <w:r w:rsidRPr="002F35BA">
        <w:rPr>
          <w:rFonts w:ascii="Euclid Circular A Light" w:hAnsi="Euclid Circular A Light"/>
          <w:sz w:val="22"/>
          <w:szCs w:val="22"/>
          <w:lang w:val="en-US"/>
        </w:rPr>
        <w:t xml:space="preserve">Oversee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budgets and funding streams, managing costs, forecasts, procurement, and financial reporting in line with corporate and statutory requirements.</w:t>
      </w:r>
      <w:r w:rsidRPr="002F35BA">
        <w:rPr>
          <w:rFonts w:ascii="Euclid Circular A Light" w:hAnsi="Euclid Circular A Light"/>
          <w:sz w:val="22"/>
          <w:szCs w:val="22"/>
        </w:rPr>
        <w:t> </w:t>
      </w:r>
    </w:p>
    <w:p w14:paraId="3C990597" w14:textId="77777777" w:rsidR="002F35BA" w:rsidRPr="002F35BA" w:rsidRDefault="002F35BA" w:rsidP="002F35BA">
      <w:pPr>
        <w:numPr>
          <w:ilvl w:val="0"/>
          <w:numId w:val="5"/>
        </w:numPr>
        <w:rPr>
          <w:rFonts w:ascii="Euclid Circular A Light" w:hAnsi="Euclid Circular A Light"/>
          <w:sz w:val="22"/>
          <w:szCs w:val="22"/>
        </w:rPr>
      </w:pPr>
      <w:r w:rsidRPr="002F35BA">
        <w:rPr>
          <w:rFonts w:ascii="Euclid Circular A Light" w:hAnsi="Euclid Circular A Light"/>
          <w:sz w:val="22"/>
          <w:szCs w:val="22"/>
          <w:lang w:val="en-US"/>
        </w:rPr>
        <w:t xml:space="preserve">Identify, assess, and mitigate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-level risks, ensuring contingency plans are in place and effective.</w:t>
      </w:r>
      <w:r w:rsidRPr="002F35BA">
        <w:rPr>
          <w:rFonts w:ascii="Euclid Circular A Light" w:hAnsi="Euclid Circular A Light"/>
          <w:sz w:val="22"/>
          <w:szCs w:val="22"/>
        </w:rPr>
        <w:t> </w:t>
      </w:r>
    </w:p>
    <w:p w14:paraId="55783883" w14:textId="77777777" w:rsidR="002F35BA" w:rsidRPr="002F35BA" w:rsidRDefault="002F35BA" w:rsidP="002F35BA">
      <w:pPr>
        <w:numPr>
          <w:ilvl w:val="0"/>
          <w:numId w:val="6"/>
        </w:numPr>
        <w:rPr>
          <w:rFonts w:ascii="Euclid Circular A Light" w:hAnsi="Euclid Circular A Light"/>
          <w:sz w:val="22"/>
          <w:szCs w:val="22"/>
        </w:rPr>
      </w:pPr>
      <w:r w:rsidRPr="002F35BA">
        <w:rPr>
          <w:rFonts w:ascii="Euclid Circular A Light" w:hAnsi="Euclid Circular A Light"/>
          <w:sz w:val="22"/>
          <w:szCs w:val="22"/>
          <w:lang w:val="en-US"/>
        </w:rPr>
        <w:t xml:space="preserve">Lead a multi-disciplinary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team, fostering a high-performance culture and ensuring staff are motivated, developed, and effectively managed.</w:t>
      </w:r>
      <w:r w:rsidRPr="002F35BA">
        <w:rPr>
          <w:rFonts w:ascii="Euclid Circular A Light" w:hAnsi="Euclid Circular A Light"/>
          <w:sz w:val="22"/>
          <w:szCs w:val="22"/>
        </w:rPr>
        <w:t> </w:t>
      </w:r>
    </w:p>
    <w:p w14:paraId="001CDE73" w14:textId="77777777" w:rsidR="002F35BA" w:rsidRPr="002F35BA" w:rsidRDefault="002F35BA" w:rsidP="002F35BA">
      <w:pPr>
        <w:numPr>
          <w:ilvl w:val="0"/>
          <w:numId w:val="7"/>
        </w:numPr>
        <w:rPr>
          <w:rFonts w:ascii="Euclid Circular A Light" w:hAnsi="Euclid Circular A Light"/>
          <w:sz w:val="22"/>
          <w:szCs w:val="22"/>
        </w:rPr>
      </w:pPr>
      <w:r w:rsidRPr="002F35BA">
        <w:rPr>
          <w:rFonts w:ascii="Euclid Circular A Light" w:hAnsi="Euclid Circular A Light"/>
          <w:sz w:val="22"/>
          <w:szCs w:val="22"/>
          <w:lang w:val="en-US"/>
        </w:rPr>
        <w:lastRenderedPageBreak/>
        <w:t xml:space="preserve">Provide regular updates and reporting to the Executive Board and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Sponsors. Prepare and present key documentation including business cases, investment appraisals, and progress reports.</w:t>
      </w:r>
      <w:r w:rsidRPr="002F35BA">
        <w:rPr>
          <w:rFonts w:ascii="Euclid Circular A Light" w:hAnsi="Euclid Circular A Light"/>
          <w:sz w:val="22"/>
          <w:szCs w:val="22"/>
        </w:rPr>
        <w:t> </w:t>
      </w:r>
    </w:p>
    <w:p w14:paraId="6E8E819F" w14:textId="77777777" w:rsidR="002F35BA" w:rsidRPr="002F35BA" w:rsidRDefault="002F35BA" w:rsidP="002F35BA">
      <w:pPr>
        <w:numPr>
          <w:ilvl w:val="0"/>
          <w:numId w:val="8"/>
        </w:numPr>
        <w:rPr>
          <w:rFonts w:ascii="Euclid Circular A Light" w:hAnsi="Euclid Circular A Light"/>
          <w:sz w:val="22"/>
          <w:szCs w:val="22"/>
        </w:rPr>
      </w:pPr>
      <w:r w:rsidRPr="002F35BA">
        <w:rPr>
          <w:rFonts w:ascii="Euclid Circular A Light" w:hAnsi="Euclid Circular A Light"/>
          <w:sz w:val="22"/>
          <w:szCs w:val="22"/>
          <w:lang w:val="en-US"/>
        </w:rPr>
        <w:t>Champion sustainability, accessibility, and innovation in project design and delivery, aligning with broader city and transport network goals.</w:t>
      </w:r>
      <w:r w:rsidRPr="002F35BA">
        <w:rPr>
          <w:rFonts w:ascii="Euclid Circular A Light" w:hAnsi="Euclid Circular A Light"/>
          <w:sz w:val="22"/>
          <w:szCs w:val="22"/>
        </w:rPr>
        <w:t> </w:t>
      </w:r>
    </w:p>
    <w:p w14:paraId="532A6EDA" w14:textId="77777777" w:rsidR="002F35BA" w:rsidRDefault="002F35BA" w:rsidP="002F35BA">
      <w:pPr>
        <w:rPr>
          <w:rFonts w:ascii="Euclid Circular A Light" w:hAnsi="Euclid Circular A Light"/>
          <w:b/>
          <w:bCs/>
          <w:sz w:val="22"/>
          <w:szCs w:val="22"/>
          <w:lang w:val="en-US"/>
        </w:rPr>
      </w:pPr>
    </w:p>
    <w:p w14:paraId="6C0F922B" w14:textId="17CDF486"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Skills and Competencies</w:t>
      </w:r>
      <w:r w:rsidRPr="002F35BA">
        <w:rPr>
          <w:rFonts w:ascii="Euclid Circular A Light" w:hAnsi="Euclid Circular A Light"/>
          <w:b/>
          <w:bCs/>
          <w:sz w:val="22"/>
          <w:szCs w:val="22"/>
        </w:rPr>
        <w:t> </w:t>
      </w:r>
    </w:p>
    <w:p w14:paraId="2C6768F1" w14:textId="77777777" w:rsidR="002F35BA" w:rsidRPr="002F35BA" w:rsidRDefault="002F35BA" w:rsidP="002F35BA">
      <w:pPr>
        <w:numPr>
          <w:ilvl w:val="0"/>
          <w:numId w:val="9"/>
        </w:numPr>
        <w:rPr>
          <w:rFonts w:ascii="Euclid Circular A Light" w:hAnsi="Euclid Circular A Light"/>
          <w:sz w:val="22"/>
          <w:szCs w:val="22"/>
        </w:rPr>
      </w:pPr>
      <w:r w:rsidRPr="002F35BA">
        <w:rPr>
          <w:rFonts w:ascii="Euclid Circular A Light" w:hAnsi="Euclid Circular A Light"/>
          <w:sz w:val="22"/>
          <w:szCs w:val="22"/>
          <w:lang w:val="en-US"/>
        </w:rPr>
        <w:t>Outstanding leadership and interpersonal skills, with the ability to influence and inspire a wide range of stakeholders.</w:t>
      </w:r>
      <w:r w:rsidRPr="002F35BA">
        <w:rPr>
          <w:rFonts w:ascii="Euclid Circular A Light" w:hAnsi="Euclid Circular A Light"/>
          <w:sz w:val="22"/>
          <w:szCs w:val="22"/>
        </w:rPr>
        <w:t> </w:t>
      </w:r>
    </w:p>
    <w:p w14:paraId="1631BFFE" w14:textId="77777777" w:rsidR="002F35BA" w:rsidRPr="002F35BA" w:rsidRDefault="002F35BA" w:rsidP="002F35BA">
      <w:pPr>
        <w:numPr>
          <w:ilvl w:val="0"/>
          <w:numId w:val="10"/>
        </w:numPr>
        <w:rPr>
          <w:rFonts w:ascii="Euclid Circular A Light" w:hAnsi="Euclid Circular A Light"/>
          <w:sz w:val="22"/>
          <w:szCs w:val="22"/>
        </w:rPr>
      </w:pPr>
      <w:r w:rsidRPr="002F35BA">
        <w:rPr>
          <w:rFonts w:ascii="Euclid Circular A Light" w:hAnsi="Euclid Circular A Light"/>
          <w:sz w:val="22"/>
          <w:szCs w:val="22"/>
          <w:lang w:val="en-US"/>
        </w:rPr>
        <w:t xml:space="preserve">Exceptional </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and project management capabilities, including planning, scheduling, and resource allocation.</w:t>
      </w:r>
      <w:r w:rsidRPr="002F35BA">
        <w:rPr>
          <w:rFonts w:ascii="Euclid Circular A Light" w:hAnsi="Euclid Circular A Light"/>
          <w:sz w:val="22"/>
          <w:szCs w:val="22"/>
        </w:rPr>
        <w:t> </w:t>
      </w:r>
    </w:p>
    <w:p w14:paraId="0D9F2FF8" w14:textId="77777777" w:rsidR="002F35BA" w:rsidRPr="002F35BA" w:rsidRDefault="002F35BA" w:rsidP="002F35BA">
      <w:pPr>
        <w:numPr>
          <w:ilvl w:val="0"/>
          <w:numId w:val="11"/>
        </w:numPr>
        <w:rPr>
          <w:rFonts w:ascii="Euclid Circular A Light" w:hAnsi="Euclid Circular A Light"/>
          <w:sz w:val="22"/>
          <w:szCs w:val="22"/>
        </w:rPr>
      </w:pPr>
      <w:r w:rsidRPr="002F35BA">
        <w:rPr>
          <w:rFonts w:ascii="Euclid Circular A Light" w:hAnsi="Euclid Circular A Light"/>
          <w:sz w:val="22"/>
          <w:szCs w:val="22"/>
          <w:lang w:val="en-US"/>
        </w:rPr>
        <w:t>Strong commercial acumen with experience managing complex budgets and procurement processes.</w:t>
      </w:r>
      <w:r w:rsidRPr="002F35BA">
        <w:rPr>
          <w:rFonts w:ascii="Euclid Circular A Light" w:hAnsi="Euclid Circular A Light"/>
          <w:sz w:val="22"/>
          <w:szCs w:val="22"/>
        </w:rPr>
        <w:t> </w:t>
      </w:r>
    </w:p>
    <w:p w14:paraId="2EFFF584" w14:textId="77777777" w:rsidR="002F35BA" w:rsidRPr="002F35BA" w:rsidRDefault="002F35BA" w:rsidP="002F35BA">
      <w:pPr>
        <w:numPr>
          <w:ilvl w:val="0"/>
          <w:numId w:val="12"/>
        </w:numPr>
        <w:rPr>
          <w:rFonts w:ascii="Euclid Circular A Light" w:hAnsi="Euclid Circular A Light"/>
          <w:sz w:val="22"/>
          <w:szCs w:val="22"/>
        </w:rPr>
      </w:pPr>
      <w:r w:rsidRPr="002F35BA">
        <w:rPr>
          <w:rFonts w:ascii="Euclid Circular A Light" w:hAnsi="Euclid Circular A Light"/>
          <w:sz w:val="22"/>
          <w:szCs w:val="22"/>
          <w:lang w:val="en-US"/>
        </w:rPr>
        <w:t>Excellent communication and presentation skills, both written and verbal.</w:t>
      </w:r>
      <w:r w:rsidRPr="002F35BA">
        <w:rPr>
          <w:rFonts w:ascii="Euclid Circular A Light" w:hAnsi="Euclid Circular A Light"/>
          <w:sz w:val="22"/>
          <w:szCs w:val="22"/>
        </w:rPr>
        <w:t> </w:t>
      </w:r>
    </w:p>
    <w:p w14:paraId="2C7A9A2D" w14:textId="77777777" w:rsidR="002F35BA" w:rsidRPr="002F35BA" w:rsidRDefault="002F35BA" w:rsidP="002F35BA">
      <w:pPr>
        <w:numPr>
          <w:ilvl w:val="0"/>
          <w:numId w:val="13"/>
        </w:numPr>
        <w:rPr>
          <w:rFonts w:ascii="Euclid Circular A Light" w:hAnsi="Euclid Circular A Light"/>
          <w:sz w:val="22"/>
          <w:szCs w:val="22"/>
        </w:rPr>
      </w:pPr>
      <w:r w:rsidRPr="002F35BA">
        <w:rPr>
          <w:rFonts w:ascii="Euclid Circular A Light" w:hAnsi="Euclid Circular A Light"/>
          <w:sz w:val="22"/>
          <w:szCs w:val="22"/>
          <w:lang w:val="en-US"/>
        </w:rPr>
        <w:t>Ability to make strategic decisions under pressure and manage competing priorities effectively.</w:t>
      </w:r>
      <w:r w:rsidRPr="002F35BA">
        <w:rPr>
          <w:rFonts w:ascii="Euclid Circular A Light" w:hAnsi="Euclid Circular A Light"/>
          <w:sz w:val="22"/>
          <w:szCs w:val="22"/>
        </w:rPr>
        <w:t> </w:t>
      </w:r>
    </w:p>
    <w:p w14:paraId="7679864A" w14:textId="77777777" w:rsidR="002F35BA" w:rsidRPr="002F35BA" w:rsidRDefault="002F35BA" w:rsidP="002F35BA">
      <w:pPr>
        <w:numPr>
          <w:ilvl w:val="0"/>
          <w:numId w:val="14"/>
        </w:numPr>
        <w:rPr>
          <w:rFonts w:ascii="Euclid Circular A Light" w:hAnsi="Euclid Circular A Light"/>
          <w:sz w:val="22"/>
          <w:szCs w:val="22"/>
        </w:rPr>
      </w:pPr>
      <w:r w:rsidRPr="002F35BA">
        <w:rPr>
          <w:rFonts w:ascii="Euclid Circular A Light" w:hAnsi="Euclid Circular A Light"/>
          <w:sz w:val="22"/>
          <w:szCs w:val="22"/>
          <w:lang w:val="en-US"/>
        </w:rPr>
        <w:t>Demonstrated understanding of delivering projects in live operational railway or transport environments.</w:t>
      </w:r>
      <w:r w:rsidRPr="002F35BA">
        <w:rPr>
          <w:rFonts w:ascii="Euclid Circular A Light" w:hAnsi="Euclid Circular A Light"/>
          <w:sz w:val="22"/>
          <w:szCs w:val="22"/>
        </w:rPr>
        <w:t> </w:t>
      </w:r>
    </w:p>
    <w:p w14:paraId="6FBBE457" w14:textId="77777777" w:rsidR="002F35BA" w:rsidRDefault="002F35BA" w:rsidP="002F35BA">
      <w:pPr>
        <w:rPr>
          <w:rFonts w:ascii="Euclid Circular A Light" w:hAnsi="Euclid Circular A Light"/>
          <w:b/>
          <w:bCs/>
          <w:sz w:val="22"/>
          <w:szCs w:val="22"/>
          <w:lang w:val="en-US"/>
        </w:rPr>
      </w:pPr>
    </w:p>
    <w:p w14:paraId="2F21ABD6" w14:textId="1DEB878D"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Experience and Knowledge</w:t>
      </w:r>
      <w:r w:rsidRPr="002F35BA">
        <w:rPr>
          <w:rFonts w:ascii="Euclid Circular A Light" w:hAnsi="Euclid Circular A Light"/>
          <w:b/>
          <w:bCs/>
          <w:sz w:val="22"/>
          <w:szCs w:val="22"/>
        </w:rPr>
        <w:t> </w:t>
      </w:r>
    </w:p>
    <w:p w14:paraId="39C9FA66" w14:textId="77777777" w:rsidR="002F35BA" w:rsidRPr="002F35BA" w:rsidRDefault="002F35BA" w:rsidP="002F35BA">
      <w:pPr>
        <w:numPr>
          <w:ilvl w:val="0"/>
          <w:numId w:val="15"/>
        </w:numPr>
        <w:rPr>
          <w:rFonts w:ascii="Euclid Circular A Light" w:hAnsi="Euclid Circular A Light"/>
          <w:sz w:val="22"/>
          <w:szCs w:val="22"/>
        </w:rPr>
      </w:pPr>
      <w:r w:rsidRPr="002F35BA">
        <w:rPr>
          <w:rFonts w:ascii="Euclid Circular A Light" w:hAnsi="Euclid Circular A Light"/>
          <w:sz w:val="22"/>
          <w:szCs w:val="22"/>
          <w:lang w:val="en-US"/>
        </w:rPr>
        <w:t xml:space="preserve">Proven track record of leading major infrastructure or capital </w:t>
      </w:r>
      <w:proofErr w:type="spellStart"/>
      <w:r w:rsidRPr="002F35BA">
        <w:rPr>
          <w:rFonts w:ascii="Euclid Circular A Light" w:hAnsi="Euclid Circular A Light"/>
          <w:sz w:val="22"/>
          <w:szCs w:val="22"/>
          <w:lang w:val="en-US"/>
        </w:rPr>
        <w:t>programmes</w:t>
      </w:r>
      <w:proofErr w:type="spellEnd"/>
      <w:r w:rsidRPr="002F35BA">
        <w:rPr>
          <w:rFonts w:ascii="Euclid Circular A Light" w:hAnsi="Euclid Circular A Light"/>
          <w:sz w:val="22"/>
          <w:szCs w:val="22"/>
          <w:lang w:val="en-US"/>
        </w:rPr>
        <w:t xml:space="preserve"> (£100m+) within rail, transport, or similarly complex regulated industries.</w:t>
      </w:r>
      <w:r w:rsidRPr="002F35BA">
        <w:rPr>
          <w:rFonts w:ascii="Euclid Circular A Light" w:hAnsi="Euclid Circular A Light"/>
          <w:sz w:val="22"/>
          <w:szCs w:val="22"/>
        </w:rPr>
        <w:t> </w:t>
      </w:r>
    </w:p>
    <w:p w14:paraId="1497E3BD" w14:textId="77777777" w:rsidR="002F35BA" w:rsidRPr="002F35BA" w:rsidRDefault="002F35BA" w:rsidP="002F35BA">
      <w:pPr>
        <w:numPr>
          <w:ilvl w:val="0"/>
          <w:numId w:val="16"/>
        </w:numPr>
        <w:rPr>
          <w:rFonts w:ascii="Euclid Circular A Light" w:hAnsi="Euclid Circular A Light"/>
          <w:sz w:val="22"/>
          <w:szCs w:val="22"/>
        </w:rPr>
      </w:pPr>
      <w:r w:rsidRPr="002F35BA">
        <w:rPr>
          <w:rFonts w:ascii="Euclid Circular A Light" w:hAnsi="Euclid Circular A Light"/>
          <w:sz w:val="22"/>
          <w:szCs w:val="22"/>
          <w:lang w:val="en-US"/>
        </w:rPr>
        <w:t>Extensive experience working with public sector stakeholders, government agencies, and transport operators.</w:t>
      </w:r>
      <w:r w:rsidRPr="002F35BA">
        <w:rPr>
          <w:rFonts w:ascii="Euclid Circular A Light" w:hAnsi="Euclid Circular A Light"/>
          <w:sz w:val="22"/>
          <w:szCs w:val="22"/>
        </w:rPr>
        <w:t> </w:t>
      </w:r>
    </w:p>
    <w:p w14:paraId="2208847B" w14:textId="77777777" w:rsidR="002F35BA" w:rsidRPr="002F35BA" w:rsidRDefault="002F35BA" w:rsidP="002F35BA">
      <w:pPr>
        <w:numPr>
          <w:ilvl w:val="0"/>
          <w:numId w:val="17"/>
        </w:numPr>
        <w:rPr>
          <w:rFonts w:ascii="Euclid Circular A Light" w:hAnsi="Euclid Circular A Light"/>
          <w:sz w:val="22"/>
          <w:szCs w:val="22"/>
        </w:rPr>
      </w:pPr>
      <w:r w:rsidRPr="002F35BA">
        <w:rPr>
          <w:rFonts w:ascii="Euclid Circular A Light" w:hAnsi="Euclid Circular A Light"/>
          <w:sz w:val="22"/>
          <w:szCs w:val="22"/>
          <w:lang w:val="en-US"/>
        </w:rPr>
        <w:t>Knowledge of the UK rail industry, transport policy, and infrastructure investment processes.</w:t>
      </w:r>
      <w:r w:rsidRPr="002F35BA">
        <w:rPr>
          <w:rFonts w:ascii="Euclid Circular A Light" w:hAnsi="Euclid Circular A Light"/>
          <w:sz w:val="22"/>
          <w:szCs w:val="22"/>
        </w:rPr>
        <w:t> </w:t>
      </w:r>
    </w:p>
    <w:p w14:paraId="3BCF2CB7" w14:textId="77777777" w:rsidR="002F35BA" w:rsidRPr="002F35BA" w:rsidRDefault="002F35BA" w:rsidP="002F35BA">
      <w:pPr>
        <w:numPr>
          <w:ilvl w:val="0"/>
          <w:numId w:val="18"/>
        </w:numPr>
        <w:rPr>
          <w:rFonts w:ascii="Euclid Circular A Light" w:hAnsi="Euclid Circular A Light"/>
          <w:sz w:val="22"/>
          <w:szCs w:val="22"/>
        </w:rPr>
      </w:pPr>
      <w:r w:rsidRPr="002F35BA">
        <w:rPr>
          <w:rFonts w:ascii="Euclid Circular A Light" w:hAnsi="Euclid Circular A Light"/>
          <w:sz w:val="22"/>
          <w:szCs w:val="22"/>
          <w:lang w:val="en-US"/>
        </w:rPr>
        <w:t>Experience with contract management, NEC or similar standard forms, and working with multidisciplinary consultancy and delivery partners.</w:t>
      </w:r>
      <w:r w:rsidRPr="002F35BA">
        <w:rPr>
          <w:rFonts w:ascii="Euclid Circular A Light" w:hAnsi="Euclid Circular A Light"/>
          <w:sz w:val="22"/>
          <w:szCs w:val="22"/>
        </w:rPr>
        <w:t> </w:t>
      </w:r>
    </w:p>
    <w:p w14:paraId="15F32DA4" w14:textId="77777777" w:rsidR="002F35BA" w:rsidRPr="002F35BA" w:rsidRDefault="002F35BA" w:rsidP="002F35BA">
      <w:pPr>
        <w:numPr>
          <w:ilvl w:val="0"/>
          <w:numId w:val="19"/>
        </w:numPr>
        <w:rPr>
          <w:rFonts w:ascii="Euclid Circular A Light" w:hAnsi="Euclid Circular A Light"/>
          <w:sz w:val="22"/>
          <w:szCs w:val="22"/>
        </w:rPr>
      </w:pPr>
      <w:r w:rsidRPr="002F35BA">
        <w:rPr>
          <w:rFonts w:ascii="Euclid Circular A Light" w:hAnsi="Euclid Circular A Light"/>
          <w:sz w:val="22"/>
          <w:szCs w:val="22"/>
          <w:lang w:val="en-US"/>
        </w:rPr>
        <w:t>Demonstrated success in managing change and delivering enhancements in operational environments.</w:t>
      </w:r>
      <w:r w:rsidRPr="002F35BA">
        <w:rPr>
          <w:rFonts w:ascii="Euclid Circular A Light" w:hAnsi="Euclid Circular A Light"/>
          <w:sz w:val="22"/>
          <w:szCs w:val="22"/>
        </w:rPr>
        <w:t> </w:t>
      </w:r>
    </w:p>
    <w:p w14:paraId="5F18FCA3" w14:textId="77777777" w:rsidR="002F35BA" w:rsidRDefault="002F35BA" w:rsidP="002F35BA">
      <w:pPr>
        <w:rPr>
          <w:rFonts w:ascii="Euclid Circular A Light" w:hAnsi="Euclid Circular A Light"/>
          <w:b/>
          <w:bCs/>
          <w:sz w:val="22"/>
          <w:szCs w:val="22"/>
          <w:lang w:val="en-US"/>
        </w:rPr>
      </w:pPr>
    </w:p>
    <w:p w14:paraId="2D2AB928" w14:textId="1633DFAF"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Qualifications</w:t>
      </w:r>
      <w:r w:rsidRPr="002F35BA">
        <w:rPr>
          <w:rFonts w:ascii="Euclid Circular A Light" w:hAnsi="Euclid Circular A Light"/>
          <w:b/>
          <w:bCs/>
          <w:sz w:val="22"/>
          <w:szCs w:val="22"/>
        </w:rPr>
        <w:t> </w:t>
      </w:r>
    </w:p>
    <w:p w14:paraId="5B0DFF6F" w14:textId="77777777" w:rsidR="002F35BA" w:rsidRPr="002F35BA" w:rsidRDefault="002F35BA" w:rsidP="002F35BA">
      <w:pPr>
        <w:numPr>
          <w:ilvl w:val="0"/>
          <w:numId w:val="20"/>
        </w:numPr>
        <w:rPr>
          <w:rFonts w:ascii="Euclid Circular A Light" w:hAnsi="Euclid Circular A Light"/>
          <w:sz w:val="22"/>
          <w:szCs w:val="22"/>
        </w:rPr>
      </w:pPr>
      <w:r w:rsidRPr="002F35BA">
        <w:rPr>
          <w:rFonts w:ascii="Euclid Circular A Light" w:hAnsi="Euclid Circular A Light"/>
          <w:sz w:val="22"/>
          <w:szCs w:val="22"/>
          <w:lang w:val="en-US"/>
        </w:rPr>
        <w:t>Degree qualified in Engineering, Project Management, Construction, Transport, or a related field.</w:t>
      </w:r>
      <w:r w:rsidRPr="002F35BA">
        <w:rPr>
          <w:rFonts w:ascii="Euclid Circular A Light" w:hAnsi="Euclid Circular A Light"/>
          <w:sz w:val="22"/>
          <w:szCs w:val="22"/>
        </w:rPr>
        <w:t> </w:t>
      </w:r>
    </w:p>
    <w:p w14:paraId="430D1F3D" w14:textId="77777777" w:rsidR="002F35BA" w:rsidRPr="002F35BA" w:rsidRDefault="002F35BA" w:rsidP="002F35BA">
      <w:pPr>
        <w:numPr>
          <w:ilvl w:val="0"/>
          <w:numId w:val="21"/>
        </w:numPr>
        <w:rPr>
          <w:rFonts w:ascii="Euclid Circular A Light" w:hAnsi="Euclid Circular A Light"/>
          <w:sz w:val="22"/>
          <w:szCs w:val="22"/>
        </w:rPr>
      </w:pPr>
      <w:proofErr w:type="spellStart"/>
      <w:r w:rsidRPr="002F35BA">
        <w:rPr>
          <w:rFonts w:ascii="Euclid Circular A Light" w:hAnsi="Euclid Circular A Light"/>
          <w:sz w:val="22"/>
          <w:szCs w:val="22"/>
          <w:lang w:val="en-US"/>
        </w:rPr>
        <w:t>Recognised</w:t>
      </w:r>
      <w:proofErr w:type="spellEnd"/>
      <w:r w:rsidRPr="002F35BA">
        <w:rPr>
          <w:rFonts w:ascii="Euclid Circular A Light" w:hAnsi="Euclid Circular A Light"/>
          <w:sz w:val="22"/>
          <w:szCs w:val="22"/>
          <w:lang w:val="en-US"/>
        </w:rPr>
        <w:t xml:space="preserve"> project/</w:t>
      </w:r>
      <w:proofErr w:type="spellStart"/>
      <w:r w:rsidRPr="002F35BA">
        <w:rPr>
          <w:rFonts w:ascii="Euclid Circular A Light" w:hAnsi="Euclid Circular A Light"/>
          <w:sz w:val="22"/>
          <w:szCs w:val="22"/>
          <w:lang w:val="en-US"/>
        </w:rPr>
        <w:t>programme</w:t>
      </w:r>
      <w:proofErr w:type="spellEnd"/>
      <w:r w:rsidRPr="002F35BA">
        <w:rPr>
          <w:rFonts w:ascii="Euclid Circular A Light" w:hAnsi="Euclid Circular A Light"/>
          <w:sz w:val="22"/>
          <w:szCs w:val="22"/>
          <w:lang w:val="en-US"/>
        </w:rPr>
        <w:t xml:space="preserve"> management certification (e.g. MSP, APM, PRINCE2, PMI).</w:t>
      </w:r>
      <w:r w:rsidRPr="002F35BA">
        <w:rPr>
          <w:rFonts w:ascii="Euclid Circular A Light" w:hAnsi="Euclid Circular A Light"/>
          <w:sz w:val="22"/>
          <w:szCs w:val="22"/>
        </w:rPr>
        <w:t> </w:t>
      </w:r>
    </w:p>
    <w:p w14:paraId="69743FCC" w14:textId="77777777" w:rsidR="002F35BA" w:rsidRPr="002F35BA" w:rsidRDefault="002F35BA" w:rsidP="002F35BA">
      <w:pPr>
        <w:numPr>
          <w:ilvl w:val="0"/>
          <w:numId w:val="22"/>
        </w:numPr>
        <w:rPr>
          <w:rFonts w:ascii="Euclid Circular A Light" w:hAnsi="Euclid Circular A Light"/>
          <w:sz w:val="22"/>
          <w:szCs w:val="22"/>
        </w:rPr>
      </w:pPr>
      <w:r w:rsidRPr="002F35BA">
        <w:rPr>
          <w:rFonts w:ascii="Euclid Circular A Light" w:hAnsi="Euclid Circular A Light"/>
          <w:sz w:val="22"/>
          <w:szCs w:val="22"/>
          <w:lang w:val="en-US"/>
        </w:rPr>
        <w:t>Chartered status with a relevant professional body (e.g. ICE, RICS, APM) is desirable.</w:t>
      </w:r>
      <w:r w:rsidRPr="002F35BA">
        <w:rPr>
          <w:rFonts w:ascii="Euclid Circular A Light" w:hAnsi="Euclid Circular A Light"/>
          <w:sz w:val="22"/>
          <w:szCs w:val="22"/>
        </w:rPr>
        <w:t> </w:t>
      </w:r>
    </w:p>
    <w:p w14:paraId="2BC070BE" w14:textId="77777777" w:rsidR="002F35BA" w:rsidRPr="002F35BA" w:rsidRDefault="002F35BA" w:rsidP="002F35BA">
      <w:pPr>
        <w:numPr>
          <w:ilvl w:val="0"/>
          <w:numId w:val="23"/>
        </w:numPr>
        <w:rPr>
          <w:rFonts w:ascii="Euclid Circular A Light" w:hAnsi="Euclid Circular A Light"/>
          <w:sz w:val="22"/>
          <w:szCs w:val="22"/>
        </w:rPr>
      </w:pPr>
      <w:r w:rsidRPr="002F35BA">
        <w:rPr>
          <w:rFonts w:ascii="Euclid Circular A Light" w:hAnsi="Euclid Circular A Light"/>
          <w:sz w:val="22"/>
          <w:szCs w:val="22"/>
          <w:lang w:val="en-US"/>
        </w:rPr>
        <w:t>Health and safety qualification (e.g. IOSH, NEBOSH) is advantageous.</w:t>
      </w:r>
      <w:r w:rsidRPr="002F35BA">
        <w:rPr>
          <w:rFonts w:ascii="Euclid Circular A Light" w:hAnsi="Euclid Circular A Light"/>
          <w:sz w:val="22"/>
          <w:szCs w:val="22"/>
        </w:rPr>
        <w:t> </w:t>
      </w:r>
    </w:p>
    <w:p w14:paraId="228B1DB7" w14:textId="77777777" w:rsidR="002F35BA" w:rsidRDefault="002F35BA" w:rsidP="002F35BA">
      <w:pPr>
        <w:rPr>
          <w:rFonts w:ascii="Euclid Circular A Light" w:hAnsi="Euclid Circular A Light"/>
          <w:b/>
          <w:bCs/>
          <w:sz w:val="22"/>
          <w:szCs w:val="22"/>
          <w:lang w:val="en-US"/>
        </w:rPr>
      </w:pPr>
    </w:p>
    <w:p w14:paraId="16757D5C" w14:textId="30ADA553"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What We Offer</w:t>
      </w:r>
      <w:r w:rsidRPr="002F35BA">
        <w:rPr>
          <w:rFonts w:ascii="Euclid Circular A Light" w:hAnsi="Euclid Circular A Light"/>
          <w:b/>
          <w:bCs/>
          <w:sz w:val="22"/>
          <w:szCs w:val="22"/>
        </w:rPr>
        <w:t> </w:t>
      </w:r>
    </w:p>
    <w:p w14:paraId="3456E9CC" w14:textId="77777777" w:rsidR="002F35BA" w:rsidRPr="002F35BA" w:rsidRDefault="002F35BA" w:rsidP="002F35BA">
      <w:pPr>
        <w:numPr>
          <w:ilvl w:val="0"/>
          <w:numId w:val="24"/>
        </w:numPr>
        <w:rPr>
          <w:rFonts w:ascii="Euclid Circular A Light" w:hAnsi="Euclid Circular A Light"/>
          <w:sz w:val="22"/>
          <w:szCs w:val="22"/>
        </w:rPr>
      </w:pPr>
      <w:r w:rsidRPr="002F35BA">
        <w:rPr>
          <w:rFonts w:ascii="Euclid Circular A Light" w:hAnsi="Euclid Circular A Light"/>
          <w:sz w:val="22"/>
          <w:szCs w:val="22"/>
          <w:lang w:val="en-US"/>
        </w:rPr>
        <w:t>Competitive Salary </w:t>
      </w:r>
      <w:r w:rsidRPr="002F35BA">
        <w:rPr>
          <w:rFonts w:ascii="Euclid Circular A Light" w:hAnsi="Euclid Circular A Light"/>
          <w:sz w:val="22"/>
          <w:szCs w:val="22"/>
        </w:rPr>
        <w:t> </w:t>
      </w:r>
    </w:p>
    <w:p w14:paraId="0553F381" w14:textId="77777777" w:rsidR="002F35BA" w:rsidRPr="002F35BA" w:rsidRDefault="002F35BA" w:rsidP="002F35BA">
      <w:pPr>
        <w:numPr>
          <w:ilvl w:val="0"/>
          <w:numId w:val="25"/>
        </w:numPr>
        <w:rPr>
          <w:rFonts w:ascii="Euclid Circular A Light" w:hAnsi="Euclid Circular A Light"/>
          <w:sz w:val="22"/>
          <w:szCs w:val="22"/>
        </w:rPr>
      </w:pPr>
      <w:r w:rsidRPr="002F35BA">
        <w:rPr>
          <w:rFonts w:ascii="Euclid Circular A Light" w:hAnsi="Euclid Circular A Light"/>
          <w:sz w:val="22"/>
          <w:szCs w:val="22"/>
          <w:lang w:val="en-US"/>
        </w:rPr>
        <w:t>Bonus eligibility – 17.5%</w:t>
      </w:r>
      <w:r w:rsidRPr="002F35BA">
        <w:rPr>
          <w:rFonts w:ascii="Euclid Circular A Light" w:hAnsi="Euclid Circular A Light"/>
          <w:sz w:val="22"/>
          <w:szCs w:val="22"/>
        </w:rPr>
        <w:t> </w:t>
      </w:r>
    </w:p>
    <w:p w14:paraId="00B15EC7" w14:textId="77777777" w:rsidR="002F35BA" w:rsidRPr="002F35BA" w:rsidRDefault="002F35BA" w:rsidP="002F35BA">
      <w:pPr>
        <w:numPr>
          <w:ilvl w:val="0"/>
          <w:numId w:val="26"/>
        </w:numPr>
        <w:rPr>
          <w:rFonts w:ascii="Euclid Circular A Light" w:hAnsi="Euclid Circular A Light"/>
          <w:sz w:val="22"/>
          <w:szCs w:val="22"/>
        </w:rPr>
      </w:pPr>
      <w:r w:rsidRPr="002F35BA">
        <w:rPr>
          <w:rFonts w:ascii="Euclid Circular A Light" w:hAnsi="Euclid Circular A Light"/>
          <w:sz w:val="22"/>
          <w:szCs w:val="22"/>
          <w:lang w:val="en-US"/>
        </w:rPr>
        <w:t>28 days annual leave + bank holidays</w:t>
      </w:r>
      <w:r w:rsidRPr="002F35BA">
        <w:rPr>
          <w:rFonts w:ascii="Euclid Circular A Light" w:hAnsi="Euclid Circular A Light"/>
          <w:sz w:val="22"/>
          <w:szCs w:val="22"/>
        </w:rPr>
        <w:t> </w:t>
      </w:r>
    </w:p>
    <w:p w14:paraId="2F8DB3A3" w14:textId="77777777" w:rsidR="002F35BA" w:rsidRPr="002F35BA" w:rsidRDefault="002F35BA" w:rsidP="002F35BA">
      <w:pPr>
        <w:numPr>
          <w:ilvl w:val="0"/>
          <w:numId w:val="27"/>
        </w:numPr>
        <w:rPr>
          <w:rFonts w:ascii="Euclid Circular A Light" w:hAnsi="Euclid Circular A Light"/>
          <w:sz w:val="22"/>
          <w:szCs w:val="22"/>
        </w:rPr>
      </w:pPr>
      <w:r w:rsidRPr="002F35BA">
        <w:rPr>
          <w:rFonts w:ascii="Euclid Circular A Light" w:hAnsi="Euclid Circular A Light"/>
          <w:sz w:val="22"/>
          <w:szCs w:val="22"/>
          <w:lang w:val="en-US"/>
        </w:rPr>
        <w:t xml:space="preserve">Attractive pension scheme with up to 12% employer contribution </w:t>
      </w:r>
      <w:r w:rsidRPr="002F35BA">
        <w:rPr>
          <w:rFonts w:ascii="Euclid Circular A Light" w:hAnsi="Euclid Circular A Light"/>
          <w:sz w:val="22"/>
          <w:szCs w:val="22"/>
        </w:rPr>
        <w:t> </w:t>
      </w:r>
    </w:p>
    <w:p w14:paraId="6A3148A8" w14:textId="77777777" w:rsidR="002F35BA" w:rsidRPr="002F35BA" w:rsidRDefault="002F35BA" w:rsidP="002F35BA">
      <w:pPr>
        <w:numPr>
          <w:ilvl w:val="0"/>
          <w:numId w:val="28"/>
        </w:numPr>
        <w:rPr>
          <w:rFonts w:ascii="Euclid Circular A Light" w:hAnsi="Euclid Circular A Light"/>
          <w:sz w:val="22"/>
          <w:szCs w:val="22"/>
        </w:rPr>
      </w:pPr>
      <w:r w:rsidRPr="002F35BA">
        <w:rPr>
          <w:rFonts w:ascii="Euclid Circular A Light" w:hAnsi="Euclid Circular A Light"/>
          <w:sz w:val="22"/>
          <w:szCs w:val="22"/>
          <w:lang w:val="en-US"/>
        </w:rPr>
        <w:lastRenderedPageBreak/>
        <w:t xml:space="preserve">Life Assurance – 5 x salary </w:t>
      </w:r>
      <w:r w:rsidRPr="002F35BA">
        <w:rPr>
          <w:rFonts w:ascii="Euclid Circular A Light" w:hAnsi="Euclid Circular A Light"/>
          <w:sz w:val="22"/>
          <w:szCs w:val="22"/>
        </w:rPr>
        <w:t> </w:t>
      </w:r>
    </w:p>
    <w:p w14:paraId="7FBD5591" w14:textId="77777777" w:rsidR="002F35BA" w:rsidRPr="002F35BA" w:rsidRDefault="002F35BA" w:rsidP="002F35BA">
      <w:pPr>
        <w:numPr>
          <w:ilvl w:val="0"/>
          <w:numId w:val="29"/>
        </w:numPr>
        <w:rPr>
          <w:rFonts w:ascii="Euclid Circular A Light" w:hAnsi="Euclid Circular A Light"/>
          <w:sz w:val="22"/>
          <w:szCs w:val="22"/>
        </w:rPr>
      </w:pPr>
      <w:r w:rsidRPr="002F35BA">
        <w:rPr>
          <w:rFonts w:ascii="Euclid Circular A Light" w:hAnsi="Euclid Circular A Light"/>
          <w:sz w:val="22"/>
          <w:szCs w:val="22"/>
          <w:lang w:val="en-US"/>
        </w:rPr>
        <w:t>BUPA cover and Health Shield (up to family cover)</w:t>
      </w:r>
      <w:r w:rsidRPr="002F35BA">
        <w:rPr>
          <w:rFonts w:ascii="Euclid Circular A Light" w:hAnsi="Euclid Circular A Light"/>
          <w:sz w:val="22"/>
          <w:szCs w:val="22"/>
        </w:rPr>
        <w:t> </w:t>
      </w:r>
    </w:p>
    <w:p w14:paraId="1D889FDA" w14:textId="77777777" w:rsidR="002F35BA" w:rsidRPr="002F35BA" w:rsidRDefault="002F35BA" w:rsidP="002F35BA">
      <w:pPr>
        <w:numPr>
          <w:ilvl w:val="0"/>
          <w:numId w:val="30"/>
        </w:numPr>
        <w:rPr>
          <w:rFonts w:ascii="Euclid Circular A Light" w:hAnsi="Euclid Circular A Light"/>
          <w:sz w:val="22"/>
          <w:szCs w:val="22"/>
        </w:rPr>
      </w:pPr>
      <w:r w:rsidRPr="002F35BA">
        <w:rPr>
          <w:rFonts w:ascii="Euclid Circular A Light" w:hAnsi="Euclid Circular A Light"/>
          <w:sz w:val="22"/>
          <w:szCs w:val="22"/>
          <w:lang w:val="en-US"/>
        </w:rPr>
        <w:t xml:space="preserve">Additional benefits include EV Scheme, Cycle to Work </w:t>
      </w:r>
      <w:r w:rsidRPr="002F35BA">
        <w:rPr>
          <w:rFonts w:ascii="Euclid Circular A Light" w:hAnsi="Euclid Circular A Light"/>
          <w:sz w:val="22"/>
          <w:szCs w:val="22"/>
        </w:rPr>
        <w:t> </w:t>
      </w:r>
    </w:p>
    <w:p w14:paraId="1D69318F" w14:textId="77777777" w:rsidR="002F35BA" w:rsidRPr="002F35BA" w:rsidRDefault="002F35BA" w:rsidP="002F35BA">
      <w:pPr>
        <w:numPr>
          <w:ilvl w:val="0"/>
          <w:numId w:val="31"/>
        </w:numPr>
        <w:rPr>
          <w:rFonts w:ascii="Euclid Circular A Light" w:hAnsi="Euclid Circular A Light"/>
          <w:sz w:val="22"/>
          <w:szCs w:val="22"/>
        </w:rPr>
      </w:pPr>
      <w:r w:rsidRPr="002F35BA">
        <w:rPr>
          <w:rFonts w:ascii="Euclid Circular A Light" w:hAnsi="Euclid Circular A Light"/>
          <w:sz w:val="22"/>
          <w:szCs w:val="22"/>
          <w:lang w:val="en-US"/>
        </w:rPr>
        <w:t xml:space="preserve">Opportunity to lead a high-profile international rail project that will unlock competition on high-speed journeys from the UK to </w:t>
      </w:r>
      <w:proofErr w:type="gramStart"/>
      <w:r w:rsidRPr="002F35BA">
        <w:rPr>
          <w:rFonts w:ascii="Euclid Circular A Light" w:hAnsi="Euclid Circular A Light"/>
          <w:sz w:val="22"/>
          <w:szCs w:val="22"/>
          <w:lang w:val="en-US"/>
        </w:rPr>
        <w:t>Europe;</w:t>
      </w:r>
      <w:proofErr w:type="gramEnd"/>
      <w:r w:rsidRPr="002F35BA">
        <w:rPr>
          <w:rFonts w:ascii="Euclid Circular A Light" w:hAnsi="Euclid Circular A Light"/>
          <w:sz w:val="22"/>
          <w:szCs w:val="22"/>
        </w:rPr>
        <w:t> </w:t>
      </w:r>
    </w:p>
    <w:p w14:paraId="679EF9BD" w14:textId="77777777" w:rsidR="002F35BA" w:rsidRPr="002F35BA" w:rsidRDefault="002F35BA" w:rsidP="002F35BA">
      <w:pPr>
        <w:numPr>
          <w:ilvl w:val="0"/>
          <w:numId w:val="32"/>
        </w:numPr>
        <w:rPr>
          <w:rFonts w:ascii="Euclid Circular A Light" w:hAnsi="Euclid Circular A Light"/>
          <w:sz w:val="22"/>
          <w:szCs w:val="22"/>
        </w:rPr>
      </w:pPr>
      <w:r w:rsidRPr="002F35BA">
        <w:rPr>
          <w:rFonts w:ascii="Euclid Circular A Light" w:hAnsi="Euclid Circular A Light"/>
          <w:sz w:val="22"/>
          <w:szCs w:val="22"/>
          <w:lang w:val="en-US"/>
        </w:rPr>
        <w:t>Collaborative work environment with industry-leading partners.</w:t>
      </w:r>
      <w:r w:rsidRPr="002F35BA">
        <w:rPr>
          <w:rFonts w:ascii="Euclid Circular A Light" w:hAnsi="Euclid Circular A Light"/>
          <w:sz w:val="22"/>
          <w:szCs w:val="22"/>
        </w:rPr>
        <w:t> </w:t>
      </w:r>
    </w:p>
    <w:p w14:paraId="58DFA9BD" w14:textId="77777777" w:rsidR="002F35BA" w:rsidRPr="002F35BA" w:rsidRDefault="002F35BA" w:rsidP="002F35BA">
      <w:pPr>
        <w:numPr>
          <w:ilvl w:val="0"/>
          <w:numId w:val="33"/>
        </w:numPr>
        <w:rPr>
          <w:rFonts w:ascii="Euclid Circular A Light" w:hAnsi="Euclid Circular A Light"/>
          <w:sz w:val="22"/>
          <w:szCs w:val="22"/>
        </w:rPr>
      </w:pPr>
      <w:r w:rsidRPr="002F35BA">
        <w:rPr>
          <w:rFonts w:ascii="Euclid Circular A Light" w:hAnsi="Euclid Circular A Light"/>
          <w:sz w:val="22"/>
          <w:szCs w:val="22"/>
          <w:lang w:val="en-US"/>
        </w:rPr>
        <w:t>Ongoing professional development opportunities.</w:t>
      </w:r>
      <w:r w:rsidRPr="002F35BA">
        <w:rPr>
          <w:rFonts w:ascii="Euclid Circular A Light" w:hAnsi="Euclid Circular A Light"/>
          <w:sz w:val="22"/>
          <w:szCs w:val="22"/>
        </w:rPr>
        <w:t> </w:t>
      </w:r>
    </w:p>
    <w:p w14:paraId="36D95C8E" w14:textId="77777777" w:rsidR="002F35BA" w:rsidRDefault="002F35BA" w:rsidP="002F35BA">
      <w:pPr>
        <w:rPr>
          <w:rFonts w:ascii="Euclid Circular A Light" w:hAnsi="Euclid Circular A Light"/>
          <w:b/>
          <w:bCs/>
          <w:sz w:val="22"/>
          <w:szCs w:val="22"/>
          <w:lang w:val="en-US"/>
        </w:rPr>
      </w:pPr>
    </w:p>
    <w:p w14:paraId="177FAEF3" w14:textId="10AC2378"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To Apply</w:t>
      </w:r>
      <w:r w:rsidRPr="002F35BA">
        <w:rPr>
          <w:rFonts w:ascii="Euclid Circular A Light" w:hAnsi="Euclid Circular A Light"/>
          <w:b/>
          <w:bCs/>
          <w:sz w:val="22"/>
          <w:szCs w:val="22"/>
        </w:rPr>
        <w:t> </w:t>
      </w:r>
    </w:p>
    <w:p w14:paraId="18675A59" w14:textId="4D644C5B"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 xml:space="preserve">Please submit your CV and cover letter to </w:t>
      </w:r>
      <w:r w:rsidR="00D768C7">
        <w:rPr>
          <w:rFonts w:ascii="Euclid Circular A Light" w:hAnsi="Euclid Circular A Light"/>
          <w:sz w:val="22"/>
          <w:szCs w:val="22"/>
          <w:lang w:val="en-US"/>
        </w:rPr>
        <w:t>recruitment@stpancras-highspeed.com</w:t>
      </w:r>
      <w:r w:rsidRPr="002F35BA">
        <w:rPr>
          <w:rFonts w:ascii="Euclid Circular A Light" w:hAnsi="Euclid Circular A Light"/>
          <w:sz w:val="22"/>
          <w:szCs w:val="22"/>
        </w:rPr>
        <w:t> </w:t>
      </w:r>
    </w:p>
    <w:p w14:paraId="336072E5" w14:textId="77777777" w:rsidR="002F35BA" w:rsidRDefault="002F35BA" w:rsidP="002F35BA">
      <w:pPr>
        <w:rPr>
          <w:rFonts w:ascii="Euclid Circular A Light" w:hAnsi="Euclid Circular A Light"/>
          <w:b/>
          <w:bCs/>
          <w:sz w:val="22"/>
          <w:szCs w:val="22"/>
          <w:lang w:val="en-US"/>
        </w:rPr>
      </w:pPr>
    </w:p>
    <w:p w14:paraId="5001D967" w14:textId="4BC082A3" w:rsidR="002F35BA" w:rsidRPr="002F35BA" w:rsidRDefault="002F35BA" w:rsidP="002F35BA">
      <w:pPr>
        <w:rPr>
          <w:rFonts w:ascii="Euclid Circular A Light" w:hAnsi="Euclid Circular A Light"/>
          <w:b/>
          <w:bCs/>
          <w:sz w:val="22"/>
          <w:szCs w:val="22"/>
        </w:rPr>
      </w:pPr>
      <w:r w:rsidRPr="002F35BA">
        <w:rPr>
          <w:rFonts w:ascii="Euclid Circular A Light" w:hAnsi="Euclid Circular A Light"/>
          <w:b/>
          <w:bCs/>
          <w:sz w:val="22"/>
          <w:szCs w:val="22"/>
          <w:lang w:val="en-US"/>
        </w:rPr>
        <w:t>Equal Opportunities</w:t>
      </w:r>
      <w:r w:rsidRPr="002F35BA">
        <w:rPr>
          <w:rFonts w:ascii="Euclid Circular A Light" w:hAnsi="Euclid Circular A Light"/>
          <w:b/>
          <w:bCs/>
          <w:sz w:val="22"/>
          <w:szCs w:val="22"/>
        </w:rPr>
        <w:t> </w:t>
      </w:r>
    </w:p>
    <w:p w14:paraId="71FE32C9" w14:textId="77777777" w:rsidR="002F35BA" w:rsidRPr="002F35BA" w:rsidRDefault="002F35BA" w:rsidP="002F35BA">
      <w:pPr>
        <w:rPr>
          <w:rFonts w:ascii="Euclid Circular A Light" w:hAnsi="Euclid Circular A Light"/>
          <w:sz w:val="22"/>
          <w:szCs w:val="22"/>
        </w:rPr>
      </w:pPr>
      <w:r w:rsidRPr="002F35BA">
        <w:rPr>
          <w:rFonts w:ascii="Euclid Circular A Light" w:hAnsi="Euclid Circular A Light"/>
          <w:sz w:val="22"/>
          <w:szCs w:val="22"/>
          <w:lang w:val="en-US"/>
        </w:rPr>
        <w:t>London St Pancras Highspeed is an equal opportunity employer. We celebrate diversity and are committed to creating an inclusive environment for all employees.</w:t>
      </w:r>
      <w:r w:rsidRPr="002F35BA">
        <w:rPr>
          <w:rFonts w:ascii="Euclid Circular A Light" w:hAnsi="Euclid Circular A Light"/>
          <w:sz w:val="22"/>
          <w:szCs w:val="22"/>
        </w:rPr>
        <w:t> </w:t>
      </w:r>
    </w:p>
    <w:p w14:paraId="332F55CE" w14:textId="77777777" w:rsidR="00F40962" w:rsidRPr="00F40962" w:rsidRDefault="00F40962" w:rsidP="00F40962">
      <w:pPr>
        <w:rPr>
          <w:rFonts w:ascii="Euclid Circular A Light" w:hAnsi="Euclid Circular A Light"/>
          <w:sz w:val="22"/>
          <w:szCs w:val="22"/>
        </w:rPr>
      </w:pPr>
    </w:p>
    <w:p w14:paraId="03BA38C9" w14:textId="77777777" w:rsidR="00751190" w:rsidRPr="0002092D" w:rsidRDefault="00751190" w:rsidP="0002092D">
      <w:pPr>
        <w:rPr>
          <w:rFonts w:ascii="Euclid Circular A Light" w:hAnsi="Euclid Circular A Light"/>
        </w:rPr>
      </w:pPr>
    </w:p>
    <w:sectPr w:rsidR="00751190" w:rsidRPr="0002092D" w:rsidSect="00751190">
      <w:headerReference w:type="default" r:id="rId11"/>
      <w:footerReference w:type="default" r:id="rId12"/>
      <w:pgSz w:w="11906" w:h="16838"/>
      <w:pgMar w:top="2268" w:right="1134" w:bottom="226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4166" w14:textId="77777777" w:rsidR="00DD69D8" w:rsidRDefault="00DD69D8" w:rsidP="00463330">
      <w:r>
        <w:separator/>
      </w:r>
    </w:p>
  </w:endnote>
  <w:endnote w:type="continuationSeparator" w:id="0">
    <w:p w14:paraId="17271BFF" w14:textId="77777777" w:rsidR="00DD69D8" w:rsidRDefault="00DD69D8" w:rsidP="0046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Euclid Circular A Light">
    <w:panose1 w:val="020B0304000000000000"/>
    <w:charset w:val="00"/>
    <w:family w:val="swiss"/>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4D2B" w14:textId="77777777" w:rsidR="00463330" w:rsidRDefault="00751190">
    <w:pPr>
      <w:pStyle w:val="Footer"/>
    </w:pPr>
    <w:r>
      <w:rPr>
        <w:noProof/>
      </w:rPr>
      <mc:AlternateContent>
        <mc:Choice Requires="wps">
          <w:drawing>
            <wp:anchor distT="0" distB="0" distL="114300" distR="114300" simplePos="0" relativeHeight="251659264" behindDoc="0" locked="0" layoutInCell="1" allowOverlap="1" wp14:anchorId="5A288813" wp14:editId="6DCB0A63">
              <wp:simplePos x="0" y="0"/>
              <wp:positionH relativeFrom="column">
                <wp:posOffset>-80010</wp:posOffset>
              </wp:positionH>
              <wp:positionV relativeFrom="paragraph">
                <wp:posOffset>-142240</wp:posOffset>
              </wp:positionV>
              <wp:extent cx="4632960" cy="371475"/>
              <wp:effectExtent l="0" t="0" r="0" b="9525"/>
              <wp:wrapNone/>
              <wp:docPr id="574592543" name="Text Box 2"/>
              <wp:cNvGraphicFramePr/>
              <a:graphic xmlns:a="http://schemas.openxmlformats.org/drawingml/2006/main">
                <a:graphicData uri="http://schemas.microsoft.com/office/word/2010/wordprocessingShape">
                  <wps:wsp>
                    <wps:cNvSpPr txBox="1"/>
                    <wps:spPr>
                      <a:xfrm>
                        <a:off x="0" y="0"/>
                        <a:ext cx="4632960" cy="371475"/>
                      </a:xfrm>
                      <a:prstGeom prst="rect">
                        <a:avLst/>
                      </a:prstGeom>
                      <a:solidFill>
                        <a:schemeClr val="lt1"/>
                      </a:solidFill>
                      <a:ln w="6350">
                        <a:noFill/>
                      </a:ln>
                    </wps:spPr>
                    <wps:txbx>
                      <w:txbxContent>
                        <w:p w14:paraId="11D5E39E" w14:textId="77777777" w:rsidR="00463330" w:rsidRPr="00463330" w:rsidRDefault="005B15C3" w:rsidP="00463330">
                          <w:pPr>
                            <w:pStyle w:val="BasicParagraph"/>
                            <w:suppressAutoHyphens/>
                            <w:rPr>
                              <w:rFonts w:ascii="Euclid Circular A Light" w:hAnsi="Euclid Circular A Light" w:cs="Euclid Circular A Light"/>
                              <w:color w:val="7F7F7F" w:themeColor="text1" w:themeTint="80"/>
                              <w:spacing w:val="1"/>
                              <w:sz w:val="14"/>
                              <w:szCs w:val="14"/>
                            </w:rPr>
                          </w:pPr>
                          <w:r>
                            <w:rPr>
                              <w:rFonts w:ascii="Euclid Circular A Light" w:hAnsi="Euclid Circular A Light" w:cs="Euclid Circular A Light"/>
                              <w:color w:val="7F7F7F" w:themeColor="text1" w:themeTint="80"/>
                              <w:spacing w:val="1"/>
                              <w:sz w:val="14"/>
                              <w:szCs w:val="14"/>
                            </w:rPr>
                            <w:t>HS1 Limited, trading as London St. Pancras Highspeed.</w:t>
                          </w:r>
                          <w:r w:rsidR="00463330" w:rsidRPr="00463330">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 xml:space="preserve">Registered Address: </w:t>
                          </w:r>
                          <w:r>
                            <w:rPr>
                              <w:rFonts w:ascii="Euclid Circular A Light" w:hAnsi="Euclid Circular A Light" w:cs="Euclid Circular A Light"/>
                              <w:color w:val="7F7F7F" w:themeColor="text1" w:themeTint="80"/>
                              <w:spacing w:val="1"/>
                              <w:sz w:val="14"/>
                              <w:szCs w:val="14"/>
                            </w:rPr>
                            <w:t>London St. Pancras Highspeed</w:t>
                          </w:r>
                          <w:r w:rsidRPr="005B15C3">
                            <w:rPr>
                              <w:rFonts w:ascii="Euclid Circular A Light" w:hAnsi="Euclid Circular A Light" w:cs="Euclid Circular A Light"/>
                              <w:color w:val="7F7F7F" w:themeColor="text1" w:themeTint="80"/>
                              <w:spacing w:val="1"/>
                              <w:sz w:val="14"/>
                              <w:szCs w:val="14"/>
                            </w:rPr>
                            <w:t>, 5th Floor, Kings Place, 90 York Way, London N1 9AG</w:t>
                          </w:r>
                          <w:r>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Registered in England No. 3539665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88813" id="_x0000_t202" coordsize="21600,21600" o:spt="202" path="m,l,21600r21600,l21600,xe">
              <v:stroke joinstyle="miter"/>
              <v:path gradientshapeok="t" o:connecttype="rect"/>
            </v:shapetype>
            <v:shape id="Text Box 2" o:spid="_x0000_s1026" type="#_x0000_t202" style="position:absolute;margin-left:-6.3pt;margin-top:-11.2pt;width:364.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" fillcolor="white [3201]" stroked="f" strokeweight=".5pt">
              <v:textbox>
                <w:txbxContent>
                  <w:p w14:paraId="11D5E39E" w14:textId="77777777" w:rsidR="00463330" w:rsidRPr="00463330" w:rsidRDefault="005B15C3" w:rsidP="00463330">
                    <w:pPr>
                      <w:pStyle w:val="BasicParagraph"/>
                      <w:suppressAutoHyphens/>
                      <w:rPr>
                        <w:rFonts w:ascii="Euclid Circular A Light" w:hAnsi="Euclid Circular A Light" w:cs="Euclid Circular A Light"/>
                        <w:color w:val="7F7F7F" w:themeColor="text1" w:themeTint="80"/>
                        <w:spacing w:val="1"/>
                        <w:sz w:val="14"/>
                        <w:szCs w:val="14"/>
                      </w:rPr>
                    </w:pPr>
                    <w:r>
                      <w:rPr>
                        <w:rFonts w:ascii="Euclid Circular A Light" w:hAnsi="Euclid Circular A Light" w:cs="Euclid Circular A Light"/>
                        <w:color w:val="7F7F7F" w:themeColor="text1" w:themeTint="80"/>
                        <w:spacing w:val="1"/>
                        <w:sz w:val="14"/>
                        <w:szCs w:val="14"/>
                      </w:rPr>
                      <w:t>HS1 Limited, trading as London St. Pancras Highspeed.</w:t>
                    </w:r>
                    <w:r w:rsidR="00463330" w:rsidRPr="00463330">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 xml:space="preserve">Registered Address: </w:t>
                    </w:r>
                    <w:r>
                      <w:rPr>
                        <w:rFonts w:ascii="Euclid Circular A Light" w:hAnsi="Euclid Circular A Light" w:cs="Euclid Circular A Light"/>
                        <w:color w:val="7F7F7F" w:themeColor="text1" w:themeTint="80"/>
                        <w:spacing w:val="1"/>
                        <w:sz w:val="14"/>
                        <w:szCs w:val="14"/>
                      </w:rPr>
                      <w:t>London St. Pancras Highspeed</w:t>
                    </w:r>
                    <w:r w:rsidRPr="005B15C3">
                      <w:rPr>
                        <w:rFonts w:ascii="Euclid Circular A Light" w:hAnsi="Euclid Circular A Light" w:cs="Euclid Circular A Light"/>
                        <w:color w:val="7F7F7F" w:themeColor="text1" w:themeTint="80"/>
                        <w:spacing w:val="1"/>
                        <w:sz w:val="14"/>
                        <w:szCs w:val="14"/>
                      </w:rPr>
                      <w:t>, 5th Floor, Kings Place, 90 York Way, London N1 9AG</w:t>
                    </w:r>
                    <w:r>
                      <w:rPr>
                        <w:rFonts w:ascii="Euclid Circular A Light" w:hAnsi="Euclid Circular A Light" w:cs="Euclid Circular A Light"/>
                        <w:color w:val="7F7F7F" w:themeColor="text1" w:themeTint="80"/>
                        <w:spacing w:val="1"/>
                        <w:sz w:val="14"/>
                        <w:szCs w:val="14"/>
                      </w:rPr>
                      <w:t xml:space="preserve">. </w:t>
                    </w:r>
                    <w:r w:rsidRPr="005B15C3">
                      <w:rPr>
                        <w:rFonts w:ascii="Euclid Circular A Light" w:hAnsi="Euclid Circular A Light" w:cs="Euclid Circular A Light"/>
                        <w:color w:val="7F7F7F" w:themeColor="text1" w:themeTint="80"/>
                        <w:spacing w:val="1"/>
                        <w:sz w:val="14"/>
                        <w:szCs w:val="14"/>
                      </w:rPr>
                      <w:t>Registered in England No. 3539665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430096C" wp14:editId="71E673C2">
              <wp:simplePos x="0" y="0"/>
              <wp:positionH relativeFrom="column">
                <wp:posOffset>4500245</wp:posOffset>
              </wp:positionH>
              <wp:positionV relativeFrom="paragraph">
                <wp:posOffset>-354965</wp:posOffset>
              </wp:positionV>
              <wp:extent cx="2327910" cy="626110"/>
              <wp:effectExtent l="0" t="0" r="0" b="0"/>
              <wp:wrapNone/>
              <wp:docPr id="1329054084" name="Text Box 2"/>
              <wp:cNvGraphicFramePr/>
              <a:graphic xmlns:a="http://schemas.openxmlformats.org/drawingml/2006/main">
                <a:graphicData uri="http://schemas.microsoft.com/office/word/2010/wordprocessingShape">
                  <wps:wsp>
                    <wps:cNvSpPr txBox="1"/>
                    <wps:spPr>
                      <a:xfrm>
                        <a:off x="0" y="0"/>
                        <a:ext cx="2327910" cy="626110"/>
                      </a:xfrm>
                      <a:prstGeom prst="rect">
                        <a:avLst/>
                      </a:prstGeom>
                      <a:solidFill>
                        <a:schemeClr val="lt1"/>
                      </a:solidFill>
                      <a:ln w="6350">
                        <a:noFill/>
                      </a:ln>
                    </wps:spPr>
                    <wps:txbx>
                      <w:txbxContent>
                        <w:p w14:paraId="264DA57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T     +44 (0) 207 014 2700</w:t>
                          </w:r>
                        </w:p>
                        <w:p w14:paraId="0BD202F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 xml:space="preserve">E     </w:t>
                          </w:r>
                          <w:r w:rsidRPr="00E519DE">
                            <w:rPr>
                              <w:rFonts w:ascii="Euclid Circular A Light" w:hAnsi="Euclid Circular A Light" w:cs="Euclid Circular A Light"/>
                              <w:color w:val="000000" w:themeColor="text1"/>
                              <w:spacing w:val="1"/>
                              <w:sz w:val="14"/>
                              <w:szCs w:val="14"/>
                            </w:rPr>
                            <w:t>info@</w:t>
                          </w:r>
                          <w:r w:rsidR="005B15C3">
                            <w:rPr>
                              <w:rFonts w:ascii="Euclid Circular A Light" w:hAnsi="Euclid Circular A Light" w:cs="Euclid Circular A Light"/>
                              <w:color w:val="000000" w:themeColor="text1"/>
                              <w:spacing w:val="1"/>
                              <w:sz w:val="14"/>
                              <w:szCs w:val="14"/>
                            </w:rPr>
                            <w:t>stpancras-highspeed.com</w:t>
                          </w:r>
                        </w:p>
                        <w:p w14:paraId="12C8F981"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p>
                        <w:p w14:paraId="431884AF" w14:textId="77777777" w:rsidR="00E519DE" w:rsidRPr="00E519DE" w:rsidRDefault="00E519DE" w:rsidP="00463330">
                          <w:pPr>
                            <w:pStyle w:val="Cloud9DocumentTitle"/>
                            <w:suppressAutoHyphens/>
                            <w:rPr>
                              <w:rFonts w:ascii="Euclid Circular A Light" w:hAnsi="Euclid Circular A Light" w:cs="Euclid Circular A Light"/>
                              <w:b/>
                              <w:bCs/>
                              <w:color w:val="000000" w:themeColor="text1"/>
                              <w:spacing w:val="1"/>
                              <w:sz w:val="14"/>
                              <w:szCs w:val="14"/>
                            </w:rPr>
                          </w:pPr>
                          <w:r w:rsidRPr="00E519DE">
                            <w:rPr>
                              <w:rFonts w:ascii="Euclid Circular A Light" w:hAnsi="Euclid Circular A Light" w:cs="Euclid Circular A Light"/>
                              <w:b/>
                              <w:bCs/>
                              <w:color w:val="000000" w:themeColor="text1"/>
                              <w:spacing w:val="1"/>
                              <w:sz w:val="14"/>
                              <w:szCs w:val="14"/>
                            </w:rPr>
                            <w:t>stpancras-highspeed.com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096C" id="_x0000_s1027" type="#_x0000_t202" style="position:absolute;margin-left:354.35pt;margin-top:-27.95pt;width:183.3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" fillcolor="white [3201]" stroked="f" strokeweight=".5pt">
              <v:textbox>
                <w:txbxContent>
                  <w:p w14:paraId="264DA57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T     +44 (0) 207 014 2700</w:t>
                    </w:r>
                  </w:p>
                  <w:p w14:paraId="0BD202FA"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r>
                      <w:rPr>
                        <w:rFonts w:ascii="Euclid Circular A Light" w:hAnsi="Euclid Circular A Light" w:cs="Euclid Circular A Light"/>
                        <w:color w:val="000000" w:themeColor="text1"/>
                        <w:spacing w:val="1"/>
                        <w:sz w:val="14"/>
                        <w:szCs w:val="14"/>
                      </w:rPr>
                      <w:t xml:space="preserve">E     </w:t>
                    </w:r>
                    <w:r w:rsidRPr="00E519DE">
                      <w:rPr>
                        <w:rFonts w:ascii="Euclid Circular A Light" w:hAnsi="Euclid Circular A Light" w:cs="Euclid Circular A Light"/>
                        <w:color w:val="000000" w:themeColor="text1"/>
                        <w:spacing w:val="1"/>
                        <w:sz w:val="14"/>
                        <w:szCs w:val="14"/>
                      </w:rPr>
                      <w:t>info@</w:t>
                    </w:r>
                    <w:r w:rsidR="005B15C3">
                      <w:rPr>
                        <w:rFonts w:ascii="Euclid Circular A Light" w:hAnsi="Euclid Circular A Light" w:cs="Euclid Circular A Light"/>
                        <w:color w:val="000000" w:themeColor="text1"/>
                        <w:spacing w:val="1"/>
                        <w:sz w:val="14"/>
                        <w:szCs w:val="14"/>
                      </w:rPr>
                      <w:t>stpancras-highspeed.com</w:t>
                    </w:r>
                  </w:p>
                  <w:p w14:paraId="12C8F981" w14:textId="77777777" w:rsidR="00E519DE" w:rsidRDefault="00E519DE" w:rsidP="00463330">
                    <w:pPr>
                      <w:pStyle w:val="Cloud9DocumentTitle"/>
                      <w:suppressAutoHyphens/>
                      <w:rPr>
                        <w:rFonts w:ascii="Euclid Circular A Light" w:hAnsi="Euclid Circular A Light" w:cs="Euclid Circular A Light"/>
                        <w:color w:val="000000" w:themeColor="text1"/>
                        <w:spacing w:val="1"/>
                        <w:sz w:val="14"/>
                        <w:szCs w:val="14"/>
                      </w:rPr>
                    </w:pPr>
                  </w:p>
                  <w:p w14:paraId="431884AF" w14:textId="77777777" w:rsidR="00E519DE" w:rsidRPr="00E519DE" w:rsidRDefault="00E519DE" w:rsidP="00463330">
                    <w:pPr>
                      <w:pStyle w:val="Cloud9DocumentTitle"/>
                      <w:suppressAutoHyphens/>
                      <w:rPr>
                        <w:rFonts w:ascii="Euclid Circular A Light" w:hAnsi="Euclid Circular A Light" w:cs="Euclid Circular A Light"/>
                        <w:b/>
                        <w:bCs/>
                        <w:color w:val="000000" w:themeColor="text1"/>
                        <w:spacing w:val="1"/>
                        <w:sz w:val="14"/>
                        <w:szCs w:val="14"/>
                      </w:rPr>
                    </w:pPr>
                    <w:r w:rsidRPr="00E519DE">
                      <w:rPr>
                        <w:rFonts w:ascii="Euclid Circular A Light" w:hAnsi="Euclid Circular A Light" w:cs="Euclid Circular A Light"/>
                        <w:b/>
                        <w:bCs/>
                        <w:color w:val="000000" w:themeColor="text1"/>
                        <w:spacing w:val="1"/>
                        <w:sz w:val="14"/>
                        <w:szCs w:val="14"/>
                      </w:rPr>
                      <w:t>stpancras-highspeed.com</w:t>
                    </w:r>
                  </w:p>
                </w:txbxContent>
              </v:textbox>
            </v:shape>
          </w:pict>
        </mc:Fallback>
      </mc:AlternateContent>
    </w:r>
    <w:r w:rsidR="00E519DE">
      <w:rPr>
        <w:noProof/>
      </w:rPr>
      <mc:AlternateContent>
        <mc:Choice Requires="wps">
          <w:drawing>
            <wp:anchor distT="0" distB="0" distL="114300" distR="114300" simplePos="0" relativeHeight="251661312" behindDoc="0" locked="0" layoutInCell="1" allowOverlap="1" wp14:anchorId="30F3DFAD" wp14:editId="16D8AF9D">
              <wp:simplePos x="0" y="0"/>
              <wp:positionH relativeFrom="column">
                <wp:posOffset>4496676</wp:posOffset>
              </wp:positionH>
              <wp:positionV relativeFrom="paragraph">
                <wp:posOffset>-1038860</wp:posOffset>
              </wp:positionV>
              <wp:extent cx="2328334" cy="626533"/>
              <wp:effectExtent l="0" t="0" r="0" b="0"/>
              <wp:wrapNone/>
              <wp:docPr id="1324479549" name="Text Box 2"/>
              <wp:cNvGraphicFramePr/>
              <a:graphic xmlns:a="http://schemas.openxmlformats.org/drawingml/2006/main">
                <a:graphicData uri="http://schemas.microsoft.com/office/word/2010/wordprocessingShape">
                  <wps:wsp>
                    <wps:cNvSpPr txBox="1"/>
                    <wps:spPr>
                      <a:xfrm>
                        <a:off x="0" y="0"/>
                        <a:ext cx="2328334" cy="626533"/>
                      </a:xfrm>
                      <a:prstGeom prst="rect">
                        <a:avLst/>
                      </a:prstGeom>
                      <a:solidFill>
                        <a:schemeClr val="lt1"/>
                      </a:solidFill>
                      <a:ln w="6350">
                        <a:noFill/>
                      </a:ln>
                    </wps:spPr>
                    <wps:txbx>
                      <w:txbxContent>
                        <w:p w14:paraId="0675BA79" w14:textId="77777777" w:rsidR="00463330"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St. Pancras Highspeed</w:t>
                          </w:r>
                        </w:p>
                        <w:p w14:paraId="6D7F5A2B"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5</w:t>
                          </w:r>
                          <w:r w:rsidRPr="00E519DE">
                            <w:rPr>
                              <w:rFonts w:ascii="Euclid Circular A Light" w:hAnsi="Euclid Circular A Light" w:cs="Euclid Circular A Light"/>
                              <w:color w:val="000000" w:themeColor="text1"/>
                              <w:spacing w:val="1"/>
                              <w:sz w:val="14"/>
                              <w:szCs w:val="14"/>
                              <w:vertAlign w:val="superscript"/>
                            </w:rPr>
                            <w:t>th</w:t>
                          </w:r>
                          <w:r w:rsidRPr="00E519DE">
                            <w:rPr>
                              <w:rFonts w:ascii="Euclid Circular A Light" w:hAnsi="Euclid Circular A Light" w:cs="Euclid Circular A Light"/>
                              <w:color w:val="000000" w:themeColor="text1"/>
                              <w:spacing w:val="1"/>
                              <w:sz w:val="14"/>
                              <w:szCs w:val="14"/>
                            </w:rPr>
                            <w:t xml:space="preserve"> Floor Kings Place</w:t>
                          </w:r>
                        </w:p>
                        <w:p w14:paraId="49B315E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90 York Way</w:t>
                          </w:r>
                        </w:p>
                        <w:p w14:paraId="765B7F7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N1 9AG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DFAD" id="_x0000_s1028" type="#_x0000_t202" style="position:absolute;margin-left:354.05pt;margin-top:-81.8pt;width:183.35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" fillcolor="white [3201]" stroked="f" strokeweight=".5pt">
              <v:textbox>
                <w:txbxContent>
                  <w:p w14:paraId="0675BA79" w14:textId="77777777" w:rsidR="00463330"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St. Pancras Highspeed</w:t>
                    </w:r>
                  </w:p>
                  <w:p w14:paraId="6D7F5A2B"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5</w:t>
                    </w:r>
                    <w:r w:rsidRPr="00E519DE">
                      <w:rPr>
                        <w:rFonts w:ascii="Euclid Circular A Light" w:hAnsi="Euclid Circular A Light" w:cs="Euclid Circular A Light"/>
                        <w:color w:val="000000" w:themeColor="text1"/>
                        <w:spacing w:val="1"/>
                        <w:sz w:val="14"/>
                        <w:szCs w:val="14"/>
                        <w:vertAlign w:val="superscript"/>
                      </w:rPr>
                      <w:t>th</w:t>
                    </w:r>
                    <w:r w:rsidRPr="00E519DE">
                      <w:rPr>
                        <w:rFonts w:ascii="Euclid Circular A Light" w:hAnsi="Euclid Circular A Light" w:cs="Euclid Circular A Light"/>
                        <w:color w:val="000000" w:themeColor="text1"/>
                        <w:spacing w:val="1"/>
                        <w:sz w:val="14"/>
                        <w:szCs w:val="14"/>
                      </w:rPr>
                      <w:t xml:space="preserve"> Floor Kings Place</w:t>
                    </w:r>
                  </w:p>
                  <w:p w14:paraId="49B315E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90 York Way</w:t>
                    </w:r>
                  </w:p>
                  <w:p w14:paraId="765B7F73" w14:textId="77777777" w:rsidR="00E519DE" w:rsidRPr="00E519DE" w:rsidRDefault="00E519DE" w:rsidP="00463330">
                    <w:pPr>
                      <w:pStyle w:val="BasicParagraph"/>
                      <w:suppressAutoHyphens/>
                      <w:rPr>
                        <w:rFonts w:ascii="Euclid Circular A Light" w:hAnsi="Euclid Circular A Light" w:cs="Euclid Circular A Light"/>
                        <w:color w:val="000000" w:themeColor="text1"/>
                        <w:spacing w:val="1"/>
                        <w:sz w:val="14"/>
                        <w:szCs w:val="14"/>
                      </w:rPr>
                    </w:pPr>
                    <w:r w:rsidRPr="00E519DE">
                      <w:rPr>
                        <w:rFonts w:ascii="Euclid Circular A Light" w:hAnsi="Euclid Circular A Light" w:cs="Euclid Circular A Light"/>
                        <w:color w:val="000000" w:themeColor="text1"/>
                        <w:spacing w:val="1"/>
                        <w:sz w:val="14"/>
                        <w:szCs w:val="14"/>
                      </w:rPr>
                      <w:t>London N1 9AG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797C" w14:textId="77777777" w:rsidR="00DD69D8" w:rsidRDefault="00DD69D8" w:rsidP="00463330">
      <w:r>
        <w:separator/>
      </w:r>
    </w:p>
  </w:footnote>
  <w:footnote w:type="continuationSeparator" w:id="0">
    <w:p w14:paraId="55967C53" w14:textId="77777777" w:rsidR="00DD69D8" w:rsidRDefault="00DD69D8" w:rsidP="0046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C062" w14:textId="77777777" w:rsidR="00463330" w:rsidRDefault="00463330">
    <w:pPr>
      <w:pStyle w:val="Header"/>
    </w:pPr>
    <w:r>
      <w:rPr>
        <w:noProof/>
      </w:rPr>
      <w:drawing>
        <wp:anchor distT="0" distB="0" distL="114300" distR="114300" simplePos="0" relativeHeight="251658240" behindDoc="1" locked="0" layoutInCell="1" allowOverlap="1" wp14:anchorId="7280CA93" wp14:editId="51E85C44">
          <wp:simplePos x="0" y="0"/>
          <wp:positionH relativeFrom="column">
            <wp:posOffset>-708170</wp:posOffset>
          </wp:positionH>
          <wp:positionV relativeFrom="paragraph">
            <wp:posOffset>0</wp:posOffset>
          </wp:positionV>
          <wp:extent cx="7542957" cy="1396442"/>
          <wp:effectExtent l="0" t="0" r="0" b="635"/>
          <wp:wrapNone/>
          <wp:docPr id="1130322211" name="Picture 1"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22211" name="Picture 1" descr="A blue line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42957" cy="1396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68F"/>
    <w:multiLevelType w:val="multilevel"/>
    <w:tmpl w:val="A1C6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B481C"/>
    <w:multiLevelType w:val="multilevel"/>
    <w:tmpl w:val="38DE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25BF0"/>
    <w:multiLevelType w:val="multilevel"/>
    <w:tmpl w:val="BD9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7573F"/>
    <w:multiLevelType w:val="multilevel"/>
    <w:tmpl w:val="A914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51AAB"/>
    <w:multiLevelType w:val="multilevel"/>
    <w:tmpl w:val="A47A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25C80"/>
    <w:multiLevelType w:val="multilevel"/>
    <w:tmpl w:val="B6C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15E36"/>
    <w:multiLevelType w:val="multilevel"/>
    <w:tmpl w:val="33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35F58"/>
    <w:multiLevelType w:val="multilevel"/>
    <w:tmpl w:val="E866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631E4"/>
    <w:multiLevelType w:val="multilevel"/>
    <w:tmpl w:val="86B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DE32BC"/>
    <w:multiLevelType w:val="multilevel"/>
    <w:tmpl w:val="0E88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276305"/>
    <w:multiLevelType w:val="multilevel"/>
    <w:tmpl w:val="F08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75141"/>
    <w:multiLevelType w:val="multilevel"/>
    <w:tmpl w:val="D138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3A673E"/>
    <w:multiLevelType w:val="multilevel"/>
    <w:tmpl w:val="1EB6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D30F1D"/>
    <w:multiLevelType w:val="multilevel"/>
    <w:tmpl w:val="F6A4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447222"/>
    <w:multiLevelType w:val="multilevel"/>
    <w:tmpl w:val="81B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67645F"/>
    <w:multiLevelType w:val="multilevel"/>
    <w:tmpl w:val="D61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E600AD"/>
    <w:multiLevelType w:val="multilevel"/>
    <w:tmpl w:val="593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0119BE"/>
    <w:multiLevelType w:val="multilevel"/>
    <w:tmpl w:val="6EF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965491"/>
    <w:multiLevelType w:val="multilevel"/>
    <w:tmpl w:val="1564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43113"/>
    <w:multiLevelType w:val="multilevel"/>
    <w:tmpl w:val="B02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8F38C8"/>
    <w:multiLevelType w:val="multilevel"/>
    <w:tmpl w:val="017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F6734A"/>
    <w:multiLevelType w:val="multilevel"/>
    <w:tmpl w:val="75A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1C1D6B"/>
    <w:multiLevelType w:val="multilevel"/>
    <w:tmpl w:val="A93C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7024D5"/>
    <w:multiLevelType w:val="multilevel"/>
    <w:tmpl w:val="8958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219F9"/>
    <w:multiLevelType w:val="multilevel"/>
    <w:tmpl w:val="2D6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620938"/>
    <w:multiLevelType w:val="multilevel"/>
    <w:tmpl w:val="BDCC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346011"/>
    <w:multiLevelType w:val="multilevel"/>
    <w:tmpl w:val="5AEC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26CE6"/>
    <w:multiLevelType w:val="multilevel"/>
    <w:tmpl w:val="1DE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81399E"/>
    <w:multiLevelType w:val="multilevel"/>
    <w:tmpl w:val="4CAC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8F518F"/>
    <w:multiLevelType w:val="multilevel"/>
    <w:tmpl w:val="27C8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C96583"/>
    <w:multiLevelType w:val="multilevel"/>
    <w:tmpl w:val="1D14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5E200D"/>
    <w:multiLevelType w:val="multilevel"/>
    <w:tmpl w:val="AF4C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21019"/>
    <w:multiLevelType w:val="multilevel"/>
    <w:tmpl w:val="6564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46103">
    <w:abstractNumId w:val="32"/>
  </w:num>
  <w:num w:numId="2" w16cid:durableId="433944345">
    <w:abstractNumId w:val="0"/>
  </w:num>
  <w:num w:numId="3" w16cid:durableId="1962032846">
    <w:abstractNumId w:val="28"/>
  </w:num>
  <w:num w:numId="4" w16cid:durableId="1005981871">
    <w:abstractNumId w:val="11"/>
  </w:num>
  <w:num w:numId="5" w16cid:durableId="793406620">
    <w:abstractNumId w:val="29"/>
  </w:num>
  <w:num w:numId="6" w16cid:durableId="1216577503">
    <w:abstractNumId w:val="5"/>
  </w:num>
  <w:num w:numId="7" w16cid:durableId="1826123439">
    <w:abstractNumId w:val="4"/>
  </w:num>
  <w:num w:numId="8" w16cid:durableId="11954161">
    <w:abstractNumId w:val="8"/>
  </w:num>
  <w:num w:numId="9" w16cid:durableId="125124766">
    <w:abstractNumId w:val="16"/>
  </w:num>
  <w:num w:numId="10" w16cid:durableId="1597907041">
    <w:abstractNumId w:val="30"/>
  </w:num>
  <w:num w:numId="11" w16cid:durableId="1976988994">
    <w:abstractNumId w:val="13"/>
  </w:num>
  <w:num w:numId="12" w16cid:durableId="1104114360">
    <w:abstractNumId w:val="9"/>
  </w:num>
  <w:num w:numId="13" w16cid:durableId="2013485059">
    <w:abstractNumId w:val="6"/>
  </w:num>
  <w:num w:numId="14" w16cid:durableId="447119086">
    <w:abstractNumId w:val="20"/>
  </w:num>
  <w:num w:numId="15" w16cid:durableId="294801349">
    <w:abstractNumId w:val="22"/>
  </w:num>
  <w:num w:numId="16" w16cid:durableId="1905751963">
    <w:abstractNumId w:val="19"/>
  </w:num>
  <w:num w:numId="17" w16cid:durableId="813957304">
    <w:abstractNumId w:val="1"/>
  </w:num>
  <w:num w:numId="18" w16cid:durableId="576136090">
    <w:abstractNumId w:val="18"/>
  </w:num>
  <w:num w:numId="19" w16cid:durableId="248318778">
    <w:abstractNumId w:val="7"/>
  </w:num>
  <w:num w:numId="20" w16cid:durableId="1308244706">
    <w:abstractNumId w:val="14"/>
  </w:num>
  <w:num w:numId="21" w16cid:durableId="1986159450">
    <w:abstractNumId w:val="25"/>
  </w:num>
  <w:num w:numId="22" w16cid:durableId="844898678">
    <w:abstractNumId w:val="3"/>
  </w:num>
  <w:num w:numId="23" w16cid:durableId="630403887">
    <w:abstractNumId w:val="23"/>
  </w:num>
  <w:num w:numId="24" w16cid:durableId="1246304131">
    <w:abstractNumId w:val="24"/>
  </w:num>
  <w:num w:numId="25" w16cid:durableId="326832543">
    <w:abstractNumId w:val="26"/>
  </w:num>
  <w:num w:numId="26" w16cid:durableId="487208122">
    <w:abstractNumId w:val="10"/>
  </w:num>
  <w:num w:numId="27" w16cid:durableId="1930263401">
    <w:abstractNumId w:val="2"/>
  </w:num>
  <w:num w:numId="28" w16cid:durableId="236789212">
    <w:abstractNumId w:val="31"/>
  </w:num>
  <w:num w:numId="29" w16cid:durableId="762609494">
    <w:abstractNumId w:val="17"/>
  </w:num>
  <w:num w:numId="30" w16cid:durableId="385225770">
    <w:abstractNumId w:val="12"/>
  </w:num>
  <w:num w:numId="31" w16cid:durableId="2110007702">
    <w:abstractNumId w:val="27"/>
  </w:num>
  <w:num w:numId="32" w16cid:durableId="1478961192">
    <w:abstractNumId w:val="15"/>
  </w:num>
  <w:num w:numId="33" w16cid:durableId="5432532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B6"/>
    <w:rsid w:val="0002092D"/>
    <w:rsid w:val="00024B9A"/>
    <w:rsid w:val="00126A4D"/>
    <w:rsid w:val="002536B6"/>
    <w:rsid w:val="002767C6"/>
    <w:rsid w:val="00276B09"/>
    <w:rsid w:val="002C304E"/>
    <w:rsid w:val="002F35BA"/>
    <w:rsid w:val="003050CC"/>
    <w:rsid w:val="003A4522"/>
    <w:rsid w:val="00463330"/>
    <w:rsid w:val="00541523"/>
    <w:rsid w:val="005758B1"/>
    <w:rsid w:val="005B15C3"/>
    <w:rsid w:val="00705777"/>
    <w:rsid w:val="00751190"/>
    <w:rsid w:val="007B33E9"/>
    <w:rsid w:val="007C5118"/>
    <w:rsid w:val="008205F1"/>
    <w:rsid w:val="0094132C"/>
    <w:rsid w:val="00982908"/>
    <w:rsid w:val="009C4BFC"/>
    <w:rsid w:val="009C7D31"/>
    <w:rsid w:val="00AD4D29"/>
    <w:rsid w:val="00B00AB9"/>
    <w:rsid w:val="00B30C24"/>
    <w:rsid w:val="00B95D13"/>
    <w:rsid w:val="00BE64D4"/>
    <w:rsid w:val="00CC2787"/>
    <w:rsid w:val="00CF001F"/>
    <w:rsid w:val="00CF6430"/>
    <w:rsid w:val="00D04172"/>
    <w:rsid w:val="00D666DE"/>
    <w:rsid w:val="00D768C7"/>
    <w:rsid w:val="00DD69D8"/>
    <w:rsid w:val="00E32C5D"/>
    <w:rsid w:val="00E519DE"/>
    <w:rsid w:val="00ED1AEC"/>
    <w:rsid w:val="00F11E1F"/>
    <w:rsid w:val="00F40962"/>
    <w:rsid w:val="00F43A3A"/>
    <w:rsid w:val="00F66F8B"/>
    <w:rsid w:val="00F7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4E1D"/>
  <w15:chartTrackingRefBased/>
  <w15:docId w15:val="{07D13DC0-D4B0-49FB-B420-FA27E81B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loud9 Heading Size 1"/>
    <w:next w:val="Intro"/>
    <w:link w:val="Heading1Char"/>
    <w:uiPriority w:val="9"/>
    <w:qFormat/>
    <w:rsid w:val="00CF001F"/>
    <w:pPr>
      <w:keepNext/>
      <w:keepLines/>
      <w:spacing w:before="360" w:after="80" w:line="259" w:lineRule="auto"/>
      <w:outlineLvl w:val="0"/>
    </w:pPr>
    <w:rPr>
      <w:rFonts w:asciiTheme="majorHAnsi" w:eastAsiaTheme="majorEastAsia" w:hAnsiTheme="majorHAnsi" w:cstheme="majorBidi"/>
      <w:color w:val="0F4761" w:themeColor="accent1" w:themeShade="BF"/>
      <w:sz w:val="52"/>
      <w:szCs w:val="40"/>
    </w:rPr>
  </w:style>
  <w:style w:type="paragraph" w:styleId="Heading2">
    <w:name w:val="heading 2"/>
    <w:basedOn w:val="Normal"/>
    <w:next w:val="Normal"/>
    <w:link w:val="Heading2Char"/>
    <w:uiPriority w:val="9"/>
    <w:semiHidden/>
    <w:unhideWhenUsed/>
    <w:qFormat/>
    <w:rsid w:val="004633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3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3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3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3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3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3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3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oud9DocumentTitle">
    <w:name w:val="Cloud9 Document Title"/>
    <w:basedOn w:val="Title"/>
    <w:autoRedefine/>
    <w:qFormat/>
    <w:rsid w:val="00F66F8B"/>
    <w:rPr>
      <w:sz w:val="72"/>
    </w:rPr>
  </w:style>
  <w:style w:type="paragraph" w:styleId="Title">
    <w:name w:val="Title"/>
    <w:basedOn w:val="Normal"/>
    <w:next w:val="Normal"/>
    <w:link w:val="TitleChar"/>
    <w:uiPriority w:val="10"/>
    <w:qFormat/>
    <w:rsid w:val="00F66F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F8B"/>
    <w:rPr>
      <w:rFonts w:asciiTheme="majorHAnsi" w:eastAsiaTheme="majorEastAsia" w:hAnsiTheme="majorHAnsi" w:cstheme="majorBidi"/>
      <w:spacing w:val="-10"/>
      <w:kern w:val="28"/>
      <w:sz w:val="56"/>
      <w:szCs w:val="56"/>
    </w:rPr>
  </w:style>
  <w:style w:type="paragraph" w:customStyle="1" w:styleId="Intro">
    <w:name w:val="Intro"/>
    <w:basedOn w:val="Normal"/>
    <w:qFormat/>
    <w:rsid w:val="00CF001F"/>
    <w:pPr>
      <w:spacing w:after="160" w:line="259" w:lineRule="auto"/>
    </w:pPr>
    <w:rPr>
      <w:b/>
      <w:sz w:val="22"/>
      <w:szCs w:val="22"/>
    </w:rPr>
  </w:style>
  <w:style w:type="character" w:customStyle="1" w:styleId="Heading1Char">
    <w:name w:val="Heading 1 Char"/>
    <w:aliases w:val="Cloud9 Heading Size 1 Char"/>
    <w:basedOn w:val="DefaultParagraphFont"/>
    <w:link w:val="Heading1"/>
    <w:uiPriority w:val="9"/>
    <w:rsid w:val="00CF001F"/>
    <w:rPr>
      <w:rFonts w:asciiTheme="majorHAnsi" w:eastAsiaTheme="majorEastAsia" w:hAnsiTheme="majorHAnsi" w:cstheme="majorBidi"/>
      <w:color w:val="0F4761" w:themeColor="accent1" w:themeShade="BF"/>
      <w:sz w:val="52"/>
      <w:szCs w:val="40"/>
    </w:rPr>
  </w:style>
  <w:style w:type="paragraph" w:customStyle="1" w:styleId="Cloud9DocumentInfo">
    <w:name w:val="Cloud9 Document Info"/>
    <w:qFormat/>
    <w:rsid w:val="00CF001F"/>
    <w:pPr>
      <w:spacing w:after="160" w:line="259" w:lineRule="auto"/>
    </w:pPr>
    <w:rPr>
      <w:rFonts w:asciiTheme="majorHAnsi" w:eastAsiaTheme="majorEastAsia" w:hAnsiTheme="majorHAnsi" w:cstheme="majorBidi"/>
      <w:color w:val="0F4761" w:themeColor="accent1" w:themeShade="BF"/>
      <w:sz w:val="32"/>
      <w:szCs w:val="32"/>
    </w:rPr>
  </w:style>
  <w:style w:type="paragraph" w:styleId="Subtitle">
    <w:name w:val="Subtitle"/>
    <w:aliases w:val="Cloud9 Subtitle"/>
    <w:basedOn w:val="Normal"/>
    <w:next w:val="Normal"/>
    <w:link w:val="SubtitleChar"/>
    <w:uiPriority w:val="11"/>
    <w:qFormat/>
    <w:rsid w:val="00705777"/>
    <w:pPr>
      <w:numPr>
        <w:ilvl w:val="1"/>
      </w:numPr>
      <w:spacing w:after="160" w:line="259" w:lineRule="auto"/>
    </w:pPr>
    <w:rPr>
      <w:rFonts w:eastAsiaTheme="majorEastAsia" w:cstheme="majorBidi"/>
      <w:color w:val="156082" w:themeColor="accent1"/>
      <w:spacing w:val="15"/>
      <w:sz w:val="28"/>
      <w:szCs w:val="28"/>
    </w:rPr>
  </w:style>
  <w:style w:type="character" w:customStyle="1" w:styleId="SubtitleChar">
    <w:name w:val="Subtitle Char"/>
    <w:aliases w:val="Cloud9 Subtitle Char"/>
    <w:basedOn w:val="DefaultParagraphFont"/>
    <w:link w:val="Subtitle"/>
    <w:uiPriority w:val="11"/>
    <w:rsid w:val="00705777"/>
    <w:rPr>
      <w:rFonts w:eastAsiaTheme="majorEastAsia" w:cstheme="majorBidi"/>
      <w:color w:val="156082" w:themeColor="accent1"/>
      <w:spacing w:val="15"/>
      <w:sz w:val="28"/>
      <w:szCs w:val="28"/>
    </w:rPr>
  </w:style>
  <w:style w:type="character" w:styleId="SubtleEmphasis">
    <w:name w:val="Subtle Emphasis"/>
    <w:aliases w:val="Cloud9 Subtle Emphasis"/>
    <w:basedOn w:val="DefaultParagraphFont"/>
    <w:uiPriority w:val="19"/>
    <w:qFormat/>
    <w:rsid w:val="00705777"/>
    <w:rPr>
      <w:i/>
      <w:iCs/>
      <w:color w:val="auto"/>
    </w:rPr>
  </w:style>
  <w:style w:type="paragraph" w:styleId="Quote">
    <w:name w:val="Quote"/>
    <w:aliases w:val="Cloud9 Quote"/>
    <w:basedOn w:val="Normal"/>
    <w:next w:val="Normal"/>
    <w:link w:val="QuoteChar"/>
    <w:uiPriority w:val="29"/>
    <w:qFormat/>
    <w:rsid w:val="00705777"/>
    <w:pPr>
      <w:spacing w:before="160" w:after="160" w:line="259" w:lineRule="auto"/>
      <w:jc w:val="center"/>
    </w:pPr>
    <w:rPr>
      <w:i/>
      <w:iCs/>
      <w:color w:val="196B24" w:themeColor="accent3"/>
    </w:rPr>
  </w:style>
  <w:style w:type="character" w:customStyle="1" w:styleId="QuoteChar">
    <w:name w:val="Quote Char"/>
    <w:aliases w:val="Cloud9 Quote Char"/>
    <w:basedOn w:val="DefaultParagraphFont"/>
    <w:link w:val="Quote"/>
    <w:uiPriority w:val="29"/>
    <w:rsid w:val="00705777"/>
    <w:rPr>
      <w:i/>
      <w:iCs/>
      <w:color w:val="196B24" w:themeColor="accent3"/>
    </w:rPr>
  </w:style>
  <w:style w:type="character" w:customStyle="1" w:styleId="Heading2Char">
    <w:name w:val="Heading 2 Char"/>
    <w:basedOn w:val="DefaultParagraphFont"/>
    <w:link w:val="Heading2"/>
    <w:uiPriority w:val="9"/>
    <w:semiHidden/>
    <w:rsid w:val="004633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3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3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3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3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3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3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330"/>
    <w:rPr>
      <w:rFonts w:eastAsiaTheme="majorEastAsia" w:cstheme="majorBidi"/>
      <w:color w:val="272727" w:themeColor="text1" w:themeTint="D8"/>
    </w:rPr>
  </w:style>
  <w:style w:type="paragraph" w:styleId="ListParagraph">
    <w:name w:val="List Paragraph"/>
    <w:basedOn w:val="Normal"/>
    <w:uiPriority w:val="34"/>
    <w:qFormat/>
    <w:rsid w:val="00463330"/>
    <w:pPr>
      <w:ind w:left="720"/>
      <w:contextualSpacing/>
    </w:pPr>
  </w:style>
  <w:style w:type="character" w:styleId="IntenseEmphasis">
    <w:name w:val="Intense Emphasis"/>
    <w:basedOn w:val="DefaultParagraphFont"/>
    <w:uiPriority w:val="21"/>
    <w:qFormat/>
    <w:rsid w:val="00463330"/>
    <w:rPr>
      <w:i/>
      <w:iCs/>
      <w:color w:val="0F4761" w:themeColor="accent1" w:themeShade="BF"/>
    </w:rPr>
  </w:style>
  <w:style w:type="paragraph" w:styleId="IntenseQuote">
    <w:name w:val="Intense Quote"/>
    <w:basedOn w:val="Normal"/>
    <w:next w:val="Normal"/>
    <w:link w:val="IntenseQuoteChar"/>
    <w:uiPriority w:val="30"/>
    <w:qFormat/>
    <w:rsid w:val="004633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330"/>
    <w:rPr>
      <w:i/>
      <w:iCs/>
      <w:color w:val="0F4761" w:themeColor="accent1" w:themeShade="BF"/>
    </w:rPr>
  </w:style>
  <w:style w:type="character" w:styleId="IntenseReference">
    <w:name w:val="Intense Reference"/>
    <w:basedOn w:val="DefaultParagraphFont"/>
    <w:uiPriority w:val="32"/>
    <w:qFormat/>
    <w:rsid w:val="00463330"/>
    <w:rPr>
      <w:b/>
      <w:bCs/>
      <w:smallCaps/>
      <w:color w:val="0F4761" w:themeColor="accent1" w:themeShade="BF"/>
      <w:spacing w:val="5"/>
    </w:rPr>
  </w:style>
  <w:style w:type="paragraph" w:styleId="Header">
    <w:name w:val="header"/>
    <w:basedOn w:val="Normal"/>
    <w:link w:val="HeaderChar"/>
    <w:uiPriority w:val="99"/>
    <w:unhideWhenUsed/>
    <w:rsid w:val="00463330"/>
    <w:pPr>
      <w:tabs>
        <w:tab w:val="center" w:pos="4513"/>
        <w:tab w:val="right" w:pos="9026"/>
      </w:tabs>
    </w:pPr>
  </w:style>
  <w:style w:type="character" w:customStyle="1" w:styleId="HeaderChar">
    <w:name w:val="Header Char"/>
    <w:basedOn w:val="DefaultParagraphFont"/>
    <w:link w:val="Header"/>
    <w:uiPriority w:val="99"/>
    <w:rsid w:val="00463330"/>
  </w:style>
  <w:style w:type="paragraph" w:styleId="Footer">
    <w:name w:val="footer"/>
    <w:basedOn w:val="Normal"/>
    <w:link w:val="FooterChar"/>
    <w:uiPriority w:val="99"/>
    <w:unhideWhenUsed/>
    <w:rsid w:val="00463330"/>
    <w:pPr>
      <w:tabs>
        <w:tab w:val="center" w:pos="4513"/>
        <w:tab w:val="right" w:pos="9026"/>
      </w:tabs>
    </w:pPr>
  </w:style>
  <w:style w:type="character" w:customStyle="1" w:styleId="FooterChar">
    <w:name w:val="Footer Char"/>
    <w:basedOn w:val="DefaultParagraphFont"/>
    <w:link w:val="Footer"/>
    <w:uiPriority w:val="99"/>
    <w:rsid w:val="00463330"/>
  </w:style>
  <w:style w:type="paragraph" w:customStyle="1" w:styleId="BasicParagraph">
    <w:name w:val="[Basic Paragraph]"/>
    <w:basedOn w:val="Normal"/>
    <w:uiPriority w:val="99"/>
    <w:rsid w:val="00463330"/>
    <w:pPr>
      <w:autoSpaceDE w:val="0"/>
      <w:autoSpaceDN w:val="0"/>
      <w:adjustRightInd w:val="0"/>
      <w:spacing w:line="288" w:lineRule="auto"/>
      <w:textAlignment w:val="center"/>
    </w:pPr>
    <w:rPr>
      <w:rFonts w:ascii="Minion Pro" w:hAnsi="Minion Pro" w:cs="Minion Pro"/>
      <w:color w:val="000000"/>
      <w:kern w:val="0"/>
    </w:rPr>
  </w:style>
  <w:style w:type="character" w:styleId="Hyperlink">
    <w:name w:val="Hyperlink"/>
    <w:basedOn w:val="DefaultParagraphFont"/>
    <w:uiPriority w:val="99"/>
    <w:unhideWhenUsed/>
    <w:rsid w:val="00E519DE"/>
    <w:rPr>
      <w:color w:val="467886" w:themeColor="hyperlink"/>
      <w:u w:val="single"/>
    </w:rPr>
  </w:style>
  <w:style w:type="character" w:styleId="UnresolvedMention">
    <w:name w:val="Unresolved Mention"/>
    <w:basedOn w:val="DefaultParagraphFont"/>
    <w:uiPriority w:val="99"/>
    <w:semiHidden/>
    <w:unhideWhenUsed/>
    <w:rsid w:val="00E519DE"/>
    <w:rPr>
      <w:color w:val="605E5C"/>
      <w:shd w:val="clear" w:color="auto" w:fill="E1DFDD"/>
    </w:rPr>
  </w:style>
  <w:style w:type="character" w:styleId="FollowedHyperlink">
    <w:name w:val="FollowedHyperlink"/>
    <w:basedOn w:val="DefaultParagraphFont"/>
    <w:uiPriority w:val="99"/>
    <w:semiHidden/>
    <w:unhideWhenUsed/>
    <w:rsid w:val="00E519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093633">
      <w:bodyDiv w:val="1"/>
      <w:marLeft w:val="0"/>
      <w:marRight w:val="0"/>
      <w:marTop w:val="0"/>
      <w:marBottom w:val="0"/>
      <w:divBdr>
        <w:top w:val="none" w:sz="0" w:space="0" w:color="auto"/>
        <w:left w:val="none" w:sz="0" w:space="0" w:color="auto"/>
        <w:bottom w:val="none" w:sz="0" w:space="0" w:color="auto"/>
        <w:right w:val="none" w:sz="0" w:space="0" w:color="auto"/>
      </w:divBdr>
      <w:divsChild>
        <w:div w:id="1428497656">
          <w:marLeft w:val="0"/>
          <w:marRight w:val="0"/>
          <w:marTop w:val="0"/>
          <w:marBottom w:val="0"/>
          <w:divBdr>
            <w:top w:val="none" w:sz="0" w:space="0" w:color="auto"/>
            <w:left w:val="none" w:sz="0" w:space="0" w:color="auto"/>
            <w:bottom w:val="none" w:sz="0" w:space="0" w:color="auto"/>
            <w:right w:val="none" w:sz="0" w:space="0" w:color="auto"/>
          </w:divBdr>
        </w:div>
        <w:div w:id="1547987965">
          <w:marLeft w:val="0"/>
          <w:marRight w:val="0"/>
          <w:marTop w:val="0"/>
          <w:marBottom w:val="0"/>
          <w:divBdr>
            <w:top w:val="none" w:sz="0" w:space="0" w:color="auto"/>
            <w:left w:val="none" w:sz="0" w:space="0" w:color="auto"/>
            <w:bottom w:val="none" w:sz="0" w:space="0" w:color="auto"/>
            <w:right w:val="none" w:sz="0" w:space="0" w:color="auto"/>
          </w:divBdr>
        </w:div>
        <w:div w:id="1720474868">
          <w:marLeft w:val="0"/>
          <w:marRight w:val="0"/>
          <w:marTop w:val="0"/>
          <w:marBottom w:val="0"/>
          <w:divBdr>
            <w:top w:val="none" w:sz="0" w:space="0" w:color="auto"/>
            <w:left w:val="none" w:sz="0" w:space="0" w:color="auto"/>
            <w:bottom w:val="none" w:sz="0" w:space="0" w:color="auto"/>
            <w:right w:val="none" w:sz="0" w:space="0" w:color="auto"/>
          </w:divBdr>
        </w:div>
        <w:div w:id="663628367">
          <w:marLeft w:val="0"/>
          <w:marRight w:val="0"/>
          <w:marTop w:val="0"/>
          <w:marBottom w:val="0"/>
          <w:divBdr>
            <w:top w:val="none" w:sz="0" w:space="0" w:color="auto"/>
            <w:left w:val="none" w:sz="0" w:space="0" w:color="auto"/>
            <w:bottom w:val="none" w:sz="0" w:space="0" w:color="auto"/>
            <w:right w:val="none" w:sz="0" w:space="0" w:color="auto"/>
          </w:divBdr>
          <w:divsChild>
            <w:div w:id="1654992403">
              <w:marLeft w:val="-75"/>
              <w:marRight w:val="0"/>
              <w:marTop w:val="30"/>
              <w:marBottom w:val="30"/>
              <w:divBdr>
                <w:top w:val="none" w:sz="0" w:space="0" w:color="auto"/>
                <w:left w:val="none" w:sz="0" w:space="0" w:color="auto"/>
                <w:bottom w:val="none" w:sz="0" w:space="0" w:color="auto"/>
                <w:right w:val="none" w:sz="0" w:space="0" w:color="auto"/>
              </w:divBdr>
              <w:divsChild>
                <w:div w:id="1623227377">
                  <w:marLeft w:val="0"/>
                  <w:marRight w:val="0"/>
                  <w:marTop w:val="0"/>
                  <w:marBottom w:val="0"/>
                  <w:divBdr>
                    <w:top w:val="none" w:sz="0" w:space="0" w:color="auto"/>
                    <w:left w:val="none" w:sz="0" w:space="0" w:color="auto"/>
                    <w:bottom w:val="none" w:sz="0" w:space="0" w:color="auto"/>
                    <w:right w:val="none" w:sz="0" w:space="0" w:color="auto"/>
                  </w:divBdr>
                  <w:divsChild>
                    <w:div w:id="438137056">
                      <w:marLeft w:val="0"/>
                      <w:marRight w:val="0"/>
                      <w:marTop w:val="0"/>
                      <w:marBottom w:val="0"/>
                      <w:divBdr>
                        <w:top w:val="none" w:sz="0" w:space="0" w:color="auto"/>
                        <w:left w:val="none" w:sz="0" w:space="0" w:color="auto"/>
                        <w:bottom w:val="none" w:sz="0" w:space="0" w:color="auto"/>
                        <w:right w:val="none" w:sz="0" w:space="0" w:color="auto"/>
                      </w:divBdr>
                    </w:div>
                  </w:divsChild>
                </w:div>
                <w:div w:id="1679381373">
                  <w:marLeft w:val="0"/>
                  <w:marRight w:val="0"/>
                  <w:marTop w:val="0"/>
                  <w:marBottom w:val="0"/>
                  <w:divBdr>
                    <w:top w:val="none" w:sz="0" w:space="0" w:color="auto"/>
                    <w:left w:val="none" w:sz="0" w:space="0" w:color="auto"/>
                    <w:bottom w:val="none" w:sz="0" w:space="0" w:color="auto"/>
                    <w:right w:val="none" w:sz="0" w:space="0" w:color="auto"/>
                  </w:divBdr>
                  <w:divsChild>
                    <w:div w:id="1834762734">
                      <w:marLeft w:val="0"/>
                      <w:marRight w:val="0"/>
                      <w:marTop w:val="0"/>
                      <w:marBottom w:val="0"/>
                      <w:divBdr>
                        <w:top w:val="none" w:sz="0" w:space="0" w:color="auto"/>
                        <w:left w:val="none" w:sz="0" w:space="0" w:color="auto"/>
                        <w:bottom w:val="none" w:sz="0" w:space="0" w:color="auto"/>
                        <w:right w:val="none" w:sz="0" w:space="0" w:color="auto"/>
                      </w:divBdr>
                    </w:div>
                  </w:divsChild>
                </w:div>
                <w:div w:id="1280066732">
                  <w:marLeft w:val="0"/>
                  <w:marRight w:val="0"/>
                  <w:marTop w:val="0"/>
                  <w:marBottom w:val="0"/>
                  <w:divBdr>
                    <w:top w:val="none" w:sz="0" w:space="0" w:color="auto"/>
                    <w:left w:val="none" w:sz="0" w:space="0" w:color="auto"/>
                    <w:bottom w:val="none" w:sz="0" w:space="0" w:color="auto"/>
                    <w:right w:val="none" w:sz="0" w:space="0" w:color="auto"/>
                  </w:divBdr>
                  <w:divsChild>
                    <w:div w:id="72045926">
                      <w:marLeft w:val="0"/>
                      <w:marRight w:val="0"/>
                      <w:marTop w:val="0"/>
                      <w:marBottom w:val="0"/>
                      <w:divBdr>
                        <w:top w:val="none" w:sz="0" w:space="0" w:color="auto"/>
                        <w:left w:val="none" w:sz="0" w:space="0" w:color="auto"/>
                        <w:bottom w:val="none" w:sz="0" w:space="0" w:color="auto"/>
                        <w:right w:val="none" w:sz="0" w:space="0" w:color="auto"/>
                      </w:divBdr>
                    </w:div>
                  </w:divsChild>
                </w:div>
                <w:div w:id="1178614337">
                  <w:marLeft w:val="0"/>
                  <w:marRight w:val="0"/>
                  <w:marTop w:val="0"/>
                  <w:marBottom w:val="0"/>
                  <w:divBdr>
                    <w:top w:val="none" w:sz="0" w:space="0" w:color="auto"/>
                    <w:left w:val="none" w:sz="0" w:space="0" w:color="auto"/>
                    <w:bottom w:val="none" w:sz="0" w:space="0" w:color="auto"/>
                    <w:right w:val="none" w:sz="0" w:space="0" w:color="auto"/>
                  </w:divBdr>
                  <w:divsChild>
                    <w:div w:id="145973023">
                      <w:marLeft w:val="0"/>
                      <w:marRight w:val="0"/>
                      <w:marTop w:val="0"/>
                      <w:marBottom w:val="0"/>
                      <w:divBdr>
                        <w:top w:val="none" w:sz="0" w:space="0" w:color="auto"/>
                        <w:left w:val="none" w:sz="0" w:space="0" w:color="auto"/>
                        <w:bottom w:val="none" w:sz="0" w:space="0" w:color="auto"/>
                        <w:right w:val="none" w:sz="0" w:space="0" w:color="auto"/>
                      </w:divBdr>
                    </w:div>
                  </w:divsChild>
                </w:div>
                <w:div w:id="1160393208">
                  <w:marLeft w:val="0"/>
                  <w:marRight w:val="0"/>
                  <w:marTop w:val="0"/>
                  <w:marBottom w:val="0"/>
                  <w:divBdr>
                    <w:top w:val="none" w:sz="0" w:space="0" w:color="auto"/>
                    <w:left w:val="none" w:sz="0" w:space="0" w:color="auto"/>
                    <w:bottom w:val="none" w:sz="0" w:space="0" w:color="auto"/>
                    <w:right w:val="none" w:sz="0" w:space="0" w:color="auto"/>
                  </w:divBdr>
                  <w:divsChild>
                    <w:div w:id="1465587262">
                      <w:marLeft w:val="0"/>
                      <w:marRight w:val="0"/>
                      <w:marTop w:val="0"/>
                      <w:marBottom w:val="0"/>
                      <w:divBdr>
                        <w:top w:val="none" w:sz="0" w:space="0" w:color="auto"/>
                        <w:left w:val="none" w:sz="0" w:space="0" w:color="auto"/>
                        <w:bottom w:val="none" w:sz="0" w:space="0" w:color="auto"/>
                        <w:right w:val="none" w:sz="0" w:space="0" w:color="auto"/>
                      </w:divBdr>
                    </w:div>
                  </w:divsChild>
                </w:div>
                <w:div w:id="546989470">
                  <w:marLeft w:val="0"/>
                  <w:marRight w:val="0"/>
                  <w:marTop w:val="0"/>
                  <w:marBottom w:val="0"/>
                  <w:divBdr>
                    <w:top w:val="none" w:sz="0" w:space="0" w:color="auto"/>
                    <w:left w:val="none" w:sz="0" w:space="0" w:color="auto"/>
                    <w:bottom w:val="none" w:sz="0" w:space="0" w:color="auto"/>
                    <w:right w:val="none" w:sz="0" w:space="0" w:color="auto"/>
                  </w:divBdr>
                  <w:divsChild>
                    <w:div w:id="527838766">
                      <w:marLeft w:val="0"/>
                      <w:marRight w:val="0"/>
                      <w:marTop w:val="0"/>
                      <w:marBottom w:val="0"/>
                      <w:divBdr>
                        <w:top w:val="none" w:sz="0" w:space="0" w:color="auto"/>
                        <w:left w:val="none" w:sz="0" w:space="0" w:color="auto"/>
                        <w:bottom w:val="none" w:sz="0" w:space="0" w:color="auto"/>
                        <w:right w:val="none" w:sz="0" w:space="0" w:color="auto"/>
                      </w:divBdr>
                    </w:div>
                  </w:divsChild>
                </w:div>
                <w:div w:id="1431775249">
                  <w:marLeft w:val="0"/>
                  <w:marRight w:val="0"/>
                  <w:marTop w:val="0"/>
                  <w:marBottom w:val="0"/>
                  <w:divBdr>
                    <w:top w:val="none" w:sz="0" w:space="0" w:color="auto"/>
                    <w:left w:val="none" w:sz="0" w:space="0" w:color="auto"/>
                    <w:bottom w:val="none" w:sz="0" w:space="0" w:color="auto"/>
                    <w:right w:val="none" w:sz="0" w:space="0" w:color="auto"/>
                  </w:divBdr>
                  <w:divsChild>
                    <w:div w:id="90706821">
                      <w:marLeft w:val="0"/>
                      <w:marRight w:val="0"/>
                      <w:marTop w:val="0"/>
                      <w:marBottom w:val="0"/>
                      <w:divBdr>
                        <w:top w:val="none" w:sz="0" w:space="0" w:color="auto"/>
                        <w:left w:val="none" w:sz="0" w:space="0" w:color="auto"/>
                        <w:bottom w:val="none" w:sz="0" w:space="0" w:color="auto"/>
                        <w:right w:val="none" w:sz="0" w:space="0" w:color="auto"/>
                      </w:divBdr>
                    </w:div>
                  </w:divsChild>
                </w:div>
                <w:div w:id="814876335">
                  <w:marLeft w:val="0"/>
                  <w:marRight w:val="0"/>
                  <w:marTop w:val="0"/>
                  <w:marBottom w:val="0"/>
                  <w:divBdr>
                    <w:top w:val="none" w:sz="0" w:space="0" w:color="auto"/>
                    <w:left w:val="none" w:sz="0" w:space="0" w:color="auto"/>
                    <w:bottom w:val="none" w:sz="0" w:space="0" w:color="auto"/>
                    <w:right w:val="none" w:sz="0" w:space="0" w:color="auto"/>
                  </w:divBdr>
                  <w:divsChild>
                    <w:div w:id="616182225">
                      <w:marLeft w:val="0"/>
                      <w:marRight w:val="0"/>
                      <w:marTop w:val="0"/>
                      <w:marBottom w:val="0"/>
                      <w:divBdr>
                        <w:top w:val="none" w:sz="0" w:space="0" w:color="auto"/>
                        <w:left w:val="none" w:sz="0" w:space="0" w:color="auto"/>
                        <w:bottom w:val="none" w:sz="0" w:space="0" w:color="auto"/>
                        <w:right w:val="none" w:sz="0" w:space="0" w:color="auto"/>
                      </w:divBdr>
                    </w:div>
                  </w:divsChild>
                </w:div>
                <w:div w:id="1846631568">
                  <w:marLeft w:val="0"/>
                  <w:marRight w:val="0"/>
                  <w:marTop w:val="0"/>
                  <w:marBottom w:val="0"/>
                  <w:divBdr>
                    <w:top w:val="none" w:sz="0" w:space="0" w:color="auto"/>
                    <w:left w:val="none" w:sz="0" w:space="0" w:color="auto"/>
                    <w:bottom w:val="none" w:sz="0" w:space="0" w:color="auto"/>
                    <w:right w:val="none" w:sz="0" w:space="0" w:color="auto"/>
                  </w:divBdr>
                  <w:divsChild>
                    <w:div w:id="1942490549">
                      <w:marLeft w:val="0"/>
                      <w:marRight w:val="0"/>
                      <w:marTop w:val="0"/>
                      <w:marBottom w:val="0"/>
                      <w:divBdr>
                        <w:top w:val="none" w:sz="0" w:space="0" w:color="auto"/>
                        <w:left w:val="none" w:sz="0" w:space="0" w:color="auto"/>
                        <w:bottom w:val="none" w:sz="0" w:space="0" w:color="auto"/>
                        <w:right w:val="none" w:sz="0" w:space="0" w:color="auto"/>
                      </w:divBdr>
                    </w:div>
                  </w:divsChild>
                </w:div>
                <w:div w:id="418142498">
                  <w:marLeft w:val="0"/>
                  <w:marRight w:val="0"/>
                  <w:marTop w:val="0"/>
                  <w:marBottom w:val="0"/>
                  <w:divBdr>
                    <w:top w:val="none" w:sz="0" w:space="0" w:color="auto"/>
                    <w:left w:val="none" w:sz="0" w:space="0" w:color="auto"/>
                    <w:bottom w:val="none" w:sz="0" w:space="0" w:color="auto"/>
                    <w:right w:val="none" w:sz="0" w:space="0" w:color="auto"/>
                  </w:divBdr>
                  <w:divsChild>
                    <w:div w:id="2984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2820">
          <w:marLeft w:val="0"/>
          <w:marRight w:val="0"/>
          <w:marTop w:val="0"/>
          <w:marBottom w:val="0"/>
          <w:divBdr>
            <w:top w:val="none" w:sz="0" w:space="0" w:color="auto"/>
            <w:left w:val="none" w:sz="0" w:space="0" w:color="auto"/>
            <w:bottom w:val="none" w:sz="0" w:space="0" w:color="auto"/>
            <w:right w:val="none" w:sz="0" w:space="0" w:color="auto"/>
          </w:divBdr>
          <w:divsChild>
            <w:div w:id="439646167">
              <w:marLeft w:val="0"/>
              <w:marRight w:val="0"/>
              <w:marTop w:val="0"/>
              <w:marBottom w:val="0"/>
              <w:divBdr>
                <w:top w:val="none" w:sz="0" w:space="0" w:color="auto"/>
                <w:left w:val="none" w:sz="0" w:space="0" w:color="auto"/>
                <w:bottom w:val="none" w:sz="0" w:space="0" w:color="auto"/>
                <w:right w:val="none" w:sz="0" w:space="0" w:color="auto"/>
              </w:divBdr>
            </w:div>
            <w:div w:id="357894580">
              <w:marLeft w:val="0"/>
              <w:marRight w:val="0"/>
              <w:marTop w:val="0"/>
              <w:marBottom w:val="0"/>
              <w:divBdr>
                <w:top w:val="none" w:sz="0" w:space="0" w:color="auto"/>
                <w:left w:val="none" w:sz="0" w:space="0" w:color="auto"/>
                <w:bottom w:val="none" w:sz="0" w:space="0" w:color="auto"/>
                <w:right w:val="none" w:sz="0" w:space="0" w:color="auto"/>
              </w:divBdr>
            </w:div>
            <w:div w:id="1471634613">
              <w:marLeft w:val="0"/>
              <w:marRight w:val="0"/>
              <w:marTop w:val="0"/>
              <w:marBottom w:val="0"/>
              <w:divBdr>
                <w:top w:val="none" w:sz="0" w:space="0" w:color="auto"/>
                <w:left w:val="none" w:sz="0" w:space="0" w:color="auto"/>
                <w:bottom w:val="none" w:sz="0" w:space="0" w:color="auto"/>
                <w:right w:val="none" w:sz="0" w:space="0" w:color="auto"/>
              </w:divBdr>
            </w:div>
            <w:div w:id="496847087">
              <w:marLeft w:val="0"/>
              <w:marRight w:val="0"/>
              <w:marTop w:val="0"/>
              <w:marBottom w:val="0"/>
              <w:divBdr>
                <w:top w:val="none" w:sz="0" w:space="0" w:color="auto"/>
                <w:left w:val="none" w:sz="0" w:space="0" w:color="auto"/>
                <w:bottom w:val="none" w:sz="0" w:space="0" w:color="auto"/>
                <w:right w:val="none" w:sz="0" w:space="0" w:color="auto"/>
              </w:divBdr>
            </w:div>
            <w:div w:id="437679599">
              <w:marLeft w:val="0"/>
              <w:marRight w:val="0"/>
              <w:marTop w:val="0"/>
              <w:marBottom w:val="0"/>
              <w:divBdr>
                <w:top w:val="none" w:sz="0" w:space="0" w:color="auto"/>
                <w:left w:val="none" w:sz="0" w:space="0" w:color="auto"/>
                <w:bottom w:val="none" w:sz="0" w:space="0" w:color="auto"/>
                <w:right w:val="none" w:sz="0" w:space="0" w:color="auto"/>
              </w:divBdr>
            </w:div>
            <w:div w:id="1937711340">
              <w:marLeft w:val="0"/>
              <w:marRight w:val="0"/>
              <w:marTop w:val="0"/>
              <w:marBottom w:val="0"/>
              <w:divBdr>
                <w:top w:val="none" w:sz="0" w:space="0" w:color="auto"/>
                <w:left w:val="none" w:sz="0" w:space="0" w:color="auto"/>
                <w:bottom w:val="none" w:sz="0" w:space="0" w:color="auto"/>
                <w:right w:val="none" w:sz="0" w:space="0" w:color="auto"/>
              </w:divBdr>
            </w:div>
            <w:div w:id="1401713491">
              <w:marLeft w:val="0"/>
              <w:marRight w:val="0"/>
              <w:marTop w:val="0"/>
              <w:marBottom w:val="0"/>
              <w:divBdr>
                <w:top w:val="none" w:sz="0" w:space="0" w:color="auto"/>
                <w:left w:val="none" w:sz="0" w:space="0" w:color="auto"/>
                <w:bottom w:val="none" w:sz="0" w:space="0" w:color="auto"/>
                <w:right w:val="none" w:sz="0" w:space="0" w:color="auto"/>
              </w:divBdr>
            </w:div>
            <w:div w:id="675304248">
              <w:marLeft w:val="0"/>
              <w:marRight w:val="0"/>
              <w:marTop w:val="0"/>
              <w:marBottom w:val="0"/>
              <w:divBdr>
                <w:top w:val="none" w:sz="0" w:space="0" w:color="auto"/>
                <w:left w:val="none" w:sz="0" w:space="0" w:color="auto"/>
                <w:bottom w:val="none" w:sz="0" w:space="0" w:color="auto"/>
                <w:right w:val="none" w:sz="0" w:space="0" w:color="auto"/>
              </w:divBdr>
            </w:div>
            <w:div w:id="1127089342">
              <w:marLeft w:val="0"/>
              <w:marRight w:val="0"/>
              <w:marTop w:val="0"/>
              <w:marBottom w:val="0"/>
              <w:divBdr>
                <w:top w:val="none" w:sz="0" w:space="0" w:color="auto"/>
                <w:left w:val="none" w:sz="0" w:space="0" w:color="auto"/>
                <w:bottom w:val="none" w:sz="0" w:space="0" w:color="auto"/>
                <w:right w:val="none" w:sz="0" w:space="0" w:color="auto"/>
              </w:divBdr>
            </w:div>
            <w:div w:id="1484471891">
              <w:marLeft w:val="0"/>
              <w:marRight w:val="0"/>
              <w:marTop w:val="0"/>
              <w:marBottom w:val="0"/>
              <w:divBdr>
                <w:top w:val="none" w:sz="0" w:space="0" w:color="auto"/>
                <w:left w:val="none" w:sz="0" w:space="0" w:color="auto"/>
                <w:bottom w:val="none" w:sz="0" w:space="0" w:color="auto"/>
                <w:right w:val="none" w:sz="0" w:space="0" w:color="auto"/>
              </w:divBdr>
            </w:div>
            <w:div w:id="1367365712">
              <w:marLeft w:val="0"/>
              <w:marRight w:val="0"/>
              <w:marTop w:val="0"/>
              <w:marBottom w:val="0"/>
              <w:divBdr>
                <w:top w:val="none" w:sz="0" w:space="0" w:color="auto"/>
                <w:left w:val="none" w:sz="0" w:space="0" w:color="auto"/>
                <w:bottom w:val="none" w:sz="0" w:space="0" w:color="auto"/>
                <w:right w:val="none" w:sz="0" w:space="0" w:color="auto"/>
              </w:divBdr>
            </w:div>
            <w:div w:id="16857423">
              <w:marLeft w:val="0"/>
              <w:marRight w:val="0"/>
              <w:marTop w:val="0"/>
              <w:marBottom w:val="0"/>
              <w:divBdr>
                <w:top w:val="none" w:sz="0" w:space="0" w:color="auto"/>
                <w:left w:val="none" w:sz="0" w:space="0" w:color="auto"/>
                <w:bottom w:val="none" w:sz="0" w:space="0" w:color="auto"/>
                <w:right w:val="none" w:sz="0" w:space="0" w:color="auto"/>
              </w:divBdr>
            </w:div>
            <w:div w:id="1497647589">
              <w:marLeft w:val="0"/>
              <w:marRight w:val="0"/>
              <w:marTop w:val="0"/>
              <w:marBottom w:val="0"/>
              <w:divBdr>
                <w:top w:val="none" w:sz="0" w:space="0" w:color="auto"/>
                <w:left w:val="none" w:sz="0" w:space="0" w:color="auto"/>
                <w:bottom w:val="none" w:sz="0" w:space="0" w:color="auto"/>
                <w:right w:val="none" w:sz="0" w:space="0" w:color="auto"/>
              </w:divBdr>
            </w:div>
            <w:div w:id="47120686">
              <w:marLeft w:val="0"/>
              <w:marRight w:val="0"/>
              <w:marTop w:val="0"/>
              <w:marBottom w:val="0"/>
              <w:divBdr>
                <w:top w:val="none" w:sz="0" w:space="0" w:color="auto"/>
                <w:left w:val="none" w:sz="0" w:space="0" w:color="auto"/>
                <w:bottom w:val="none" w:sz="0" w:space="0" w:color="auto"/>
                <w:right w:val="none" w:sz="0" w:space="0" w:color="auto"/>
              </w:divBdr>
            </w:div>
            <w:div w:id="632100101">
              <w:marLeft w:val="0"/>
              <w:marRight w:val="0"/>
              <w:marTop w:val="0"/>
              <w:marBottom w:val="0"/>
              <w:divBdr>
                <w:top w:val="none" w:sz="0" w:space="0" w:color="auto"/>
                <w:left w:val="none" w:sz="0" w:space="0" w:color="auto"/>
                <w:bottom w:val="none" w:sz="0" w:space="0" w:color="auto"/>
                <w:right w:val="none" w:sz="0" w:space="0" w:color="auto"/>
              </w:divBdr>
            </w:div>
            <w:div w:id="1837380403">
              <w:marLeft w:val="0"/>
              <w:marRight w:val="0"/>
              <w:marTop w:val="0"/>
              <w:marBottom w:val="0"/>
              <w:divBdr>
                <w:top w:val="none" w:sz="0" w:space="0" w:color="auto"/>
                <w:left w:val="none" w:sz="0" w:space="0" w:color="auto"/>
                <w:bottom w:val="none" w:sz="0" w:space="0" w:color="auto"/>
                <w:right w:val="none" w:sz="0" w:space="0" w:color="auto"/>
              </w:divBdr>
            </w:div>
            <w:div w:id="1172602279">
              <w:marLeft w:val="0"/>
              <w:marRight w:val="0"/>
              <w:marTop w:val="0"/>
              <w:marBottom w:val="0"/>
              <w:divBdr>
                <w:top w:val="none" w:sz="0" w:space="0" w:color="auto"/>
                <w:left w:val="none" w:sz="0" w:space="0" w:color="auto"/>
                <w:bottom w:val="none" w:sz="0" w:space="0" w:color="auto"/>
                <w:right w:val="none" w:sz="0" w:space="0" w:color="auto"/>
              </w:divBdr>
            </w:div>
            <w:div w:id="1284188931">
              <w:marLeft w:val="0"/>
              <w:marRight w:val="0"/>
              <w:marTop w:val="0"/>
              <w:marBottom w:val="0"/>
              <w:divBdr>
                <w:top w:val="none" w:sz="0" w:space="0" w:color="auto"/>
                <w:left w:val="none" w:sz="0" w:space="0" w:color="auto"/>
                <w:bottom w:val="none" w:sz="0" w:space="0" w:color="auto"/>
                <w:right w:val="none" w:sz="0" w:space="0" w:color="auto"/>
              </w:divBdr>
            </w:div>
            <w:div w:id="1117987641">
              <w:marLeft w:val="0"/>
              <w:marRight w:val="0"/>
              <w:marTop w:val="0"/>
              <w:marBottom w:val="0"/>
              <w:divBdr>
                <w:top w:val="none" w:sz="0" w:space="0" w:color="auto"/>
                <w:left w:val="none" w:sz="0" w:space="0" w:color="auto"/>
                <w:bottom w:val="none" w:sz="0" w:space="0" w:color="auto"/>
                <w:right w:val="none" w:sz="0" w:space="0" w:color="auto"/>
              </w:divBdr>
            </w:div>
            <w:div w:id="1411850521">
              <w:marLeft w:val="0"/>
              <w:marRight w:val="0"/>
              <w:marTop w:val="0"/>
              <w:marBottom w:val="0"/>
              <w:divBdr>
                <w:top w:val="none" w:sz="0" w:space="0" w:color="auto"/>
                <w:left w:val="none" w:sz="0" w:space="0" w:color="auto"/>
                <w:bottom w:val="none" w:sz="0" w:space="0" w:color="auto"/>
                <w:right w:val="none" w:sz="0" w:space="0" w:color="auto"/>
              </w:divBdr>
            </w:div>
          </w:divsChild>
        </w:div>
        <w:div w:id="427897051">
          <w:marLeft w:val="0"/>
          <w:marRight w:val="0"/>
          <w:marTop w:val="0"/>
          <w:marBottom w:val="0"/>
          <w:divBdr>
            <w:top w:val="none" w:sz="0" w:space="0" w:color="auto"/>
            <w:left w:val="none" w:sz="0" w:space="0" w:color="auto"/>
            <w:bottom w:val="none" w:sz="0" w:space="0" w:color="auto"/>
            <w:right w:val="none" w:sz="0" w:space="0" w:color="auto"/>
          </w:divBdr>
          <w:divsChild>
            <w:div w:id="1091777862">
              <w:marLeft w:val="0"/>
              <w:marRight w:val="0"/>
              <w:marTop w:val="0"/>
              <w:marBottom w:val="0"/>
              <w:divBdr>
                <w:top w:val="none" w:sz="0" w:space="0" w:color="auto"/>
                <w:left w:val="none" w:sz="0" w:space="0" w:color="auto"/>
                <w:bottom w:val="none" w:sz="0" w:space="0" w:color="auto"/>
                <w:right w:val="none" w:sz="0" w:space="0" w:color="auto"/>
              </w:divBdr>
            </w:div>
            <w:div w:id="180705902">
              <w:marLeft w:val="0"/>
              <w:marRight w:val="0"/>
              <w:marTop w:val="0"/>
              <w:marBottom w:val="0"/>
              <w:divBdr>
                <w:top w:val="none" w:sz="0" w:space="0" w:color="auto"/>
                <w:left w:val="none" w:sz="0" w:space="0" w:color="auto"/>
                <w:bottom w:val="none" w:sz="0" w:space="0" w:color="auto"/>
                <w:right w:val="none" w:sz="0" w:space="0" w:color="auto"/>
              </w:divBdr>
            </w:div>
            <w:div w:id="1346401709">
              <w:marLeft w:val="0"/>
              <w:marRight w:val="0"/>
              <w:marTop w:val="0"/>
              <w:marBottom w:val="0"/>
              <w:divBdr>
                <w:top w:val="none" w:sz="0" w:space="0" w:color="auto"/>
                <w:left w:val="none" w:sz="0" w:space="0" w:color="auto"/>
                <w:bottom w:val="none" w:sz="0" w:space="0" w:color="auto"/>
                <w:right w:val="none" w:sz="0" w:space="0" w:color="auto"/>
              </w:divBdr>
            </w:div>
            <w:div w:id="990869358">
              <w:marLeft w:val="0"/>
              <w:marRight w:val="0"/>
              <w:marTop w:val="0"/>
              <w:marBottom w:val="0"/>
              <w:divBdr>
                <w:top w:val="none" w:sz="0" w:space="0" w:color="auto"/>
                <w:left w:val="none" w:sz="0" w:space="0" w:color="auto"/>
                <w:bottom w:val="none" w:sz="0" w:space="0" w:color="auto"/>
                <w:right w:val="none" w:sz="0" w:space="0" w:color="auto"/>
              </w:divBdr>
            </w:div>
            <w:div w:id="12539167">
              <w:marLeft w:val="0"/>
              <w:marRight w:val="0"/>
              <w:marTop w:val="0"/>
              <w:marBottom w:val="0"/>
              <w:divBdr>
                <w:top w:val="none" w:sz="0" w:space="0" w:color="auto"/>
                <w:left w:val="none" w:sz="0" w:space="0" w:color="auto"/>
                <w:bottom w:val="none" w:sz="0" w:space="0" w:color="auto"/>
                <w:right w:val="none" w:sz="0" w:space="0" w:color="auto"/>
              </w:divBdr>
            </w:div>
            <w:div w:id="1766993888">
              <w:marLeft w:val="0"/>
              <w:marRight w:val="0"/>
              <w:marTop w:val="0"/>
              <w:marBottom w:val="0"/>
              <w:divBdr>
                <w:top w:val="none" w:sz="0" w:space="0" w:color="auto"/>
                <w:left w:val="none" w:sz="0" w:space="0" w:color="auto"/>
                <w:bottom w:val="none" w:sz="0" w:space="0" w:color="auto"/>
                <w:right w:val="none" w:sz="0" w:space="0" w:color="auto"/>
              </w:divBdr>
            </w:div>
            <w:div w:id="1052387096">
              <w:marLeft w:val="0"/>
              <w:marRight w:val="0"/>
              <w:marTop w:val="0"/>
              <w:marBottom w:val="0"/>
              <w:divBdr>
                <w:top w:val="none" w:sz="0" w:space="0" w:color="auto"/>
                <w:left w:val="none" w:sz="0" w:space="0" w:color="auto"/>
                <w:bottom w:val="none" w:sz="0" w:space="0" w:color="auto"/>
                <w:right w:val="none" w:sz="0" w:space="0" w:color="auto"/>
              </w:divBdr>
            </w:div>
            <w:div w:id="1032077636">
              <w:marLeft w:val="0"/>
              <w:marRight w:val="0"/>
              <w:marTop w:val="0"/>
              <w:marBottom w:val="0"/>
              <w:divBdr>
                <w:top w:val="none" w:sz="0" w:space="0" w:color="auto"/>
                <w:left w:val="none" w:sz="0" w:space="0" w:color="auto"/>
                <w:bottom w:val="none" w:sz="0" w:space="0" w:color="auto"/>
                <w:right w:val="none" w:sz="0" w:space="0" w:color="auto"/>
              </w:divBdr>
            </w:div>
            <w:div w:id="977346399">
              <w:marLeft w:val="0"/>
              <w:marRight w:val="0"/>
              <w:marTop w:val="0"/>
              <w:marBottom w:val="0"/>
              <w:divBdr>
                <w:top w:val="none" w:sz="0" w:space="0" w:color="auto"/>
                <w:left w:val="none" w:sz="0" w:space="0" w:color="auto"/>
                <w:bottom w:val="none" w:sz="0" w:space="0" w:color="auto"/>
                <w:right w:val="none" w:sz="0" w:space="0" w:color="auto"/>
              </w:divBdr>
            </w:div>
            <w:div w:id="1968774152">
              <w:marLeft w:val="0"/>
              <w:marRight w:val="0"/>
              <w:marTop w:val="0"/>
              <w:marBottom w:val="0"/>
              <w:divBdr>
                <w:top w:val="none" w:sz="0" w:space="0" w:color="auto"/>
                <w:left w:val="none" w:sz="0" w:space="0" w:color="auto"/>
                <w:bottom w:val="none" w:sz="0" w:space="0" w:color="auto"/>
                <w:right w:val="none" w:sz="0" w:space="0" w:color="auto"/>
              </w:divBdr>
            </w:div>
            <w:div w:id="1569530862">
              <w:marLeft w:val="0"/>
              <w:marRight w:val="0"/>
              <w:marTop w:val="0"/>
              <w:marBottom w:val="0"/>
              <w:divBdr>
                <w:top w:val="none" w:sz="0" w:space="0" w:color="auto"/>
                <w:left w:val="none" w:sz="0" w:space="0" w:color="auto"/>
                <w:bottom w:val="none" w:sz="0" w:space="0" w:color="auto"/>
                <w:right w:val="none" w:sz="0" w:space="0" w:color="auto"/>
              </w:divBdr>
            </w:div>
            <w:div w:id="1972862375">
              <w:marLeft w:val="0"/>
              <w:marRight w:val="0"/>
              <w:marTop w:val="0"/>
              <w:marBottom w:val="0"/>
              <w:divBdr>
                <w:top w:val="none" w:sz="0" w:space="0" w:color="auto"/>
                <w:left w:val="none" w:sz="0" w:space="0" w:color="auto"/>
                <w:bottom w:val="none" w:sz="0" w:space="0" w:color="auto"/>
                <w:right w:val="none" w:sz="0" w:space="0" w:color="auto"/>
              </w:divBdr>
            </w:div>
            <w:div w:id="606818179">
              <w:marLeft w:val="0"/>
              <w:marRight w:val="0"/>
              <w:marTop w:val="0"/>
              <w:marBottom w:val="0"/>
              <w:divBdr>
                <w:top w:val="none" w:sz="0" w:space="0" w:color="auto"/>
                <w:left w:val="none" w:sz="0" w:space="0" w:color="auto"/>
                <w:bottom w:val="none" w:sz="0" w:space="0" w:color="auto"/>
                <w:right w:val="none" w:sz="0" w:space="0" w:color="auto"/>
              </w:divBdr>
            </w:div>
            <w:div w:id="916284626">
              <w:marLeft w:val="0"/>
              <w:marRight w:val="0"/>
              <w:marTop w:val="0"/>
              <w:marBottom w:val="0"/>
              <w:divBdr>
                <w:top w:val="none" w:sz="0" w:space="0" w:color="auto"/>
                <w:left w:val="none" w:sz="0" w:space="0" w:color="auto"/>
                <w:bottom w:val="none" w:sz="0" w:space="0" w:color="auto"/>
                <w:right w:val="none" w:sz="0" w:space="0" w:color="auto"/>
              </w:divBdr>
            </w:div>
            <w:div w:id="806825758">
              <w:marLeft w:val="0"/>
              <w:marRight w:val="0"/>
              <w:marTop w:val="0"/>
              <w:marBottom w:val="0"/>
              <w:divBdr>
                <w:top w:val="none" w:sz="0" w:space="0" w:color="auto"/>
                <w:left w:val="none" w:sz="0" w:space="0" w:color="auto"/>
                <w:bottom w:val="none" w:sz="0" w:space="0" w:color="auto"/>
                <w:right w:val="none" w:sz="0" w:space="0" w:color="auto"/>
              </w:divBdr>
            </w:div>
            <w:div w:id="2079866117">
              <w:marLeft w:val="0"/>
              <w:marRight w:val="0"/>
              <w:marTop w:val="0"/>
              <w:marBottom w:val="0"/>
              <w:divBdr>
                <w:top w:val="none" w:sz="0" w:space="0" w:color="auto"/>
                <w:left w:val="none" w:sz="0" w:space="0" w:color="auto"/>
                <w:bottom w:val="none" w:sz="0" w:space="0" w:color="auto"/>
                <w:right w:val="none" w:sz="0" w:space="0" w:color="auto"/>
              </w:divBdr>
            </w:div>
            <w:div w:id="1317026950">
              <w:marLeft w:val="0"/>
              <w:marRight w:val="0"/>
              <w:marTop w:val="0"/>
              <w:marBottom w:val="0"/>
              <w:divBdr>
                <w:top w:val="none" w:sz="0" w:space="0" w:color="auto"/>
                <w:left w:val="none" w:sz="0" w:space="0" w:color="auto"/>
                <w:bottom w:val="none" w:sz="0" w:space="0" w:color="auto"/>
                <w:right w:val="none" w:sz="0" w:space="0" w:color="auto"/>
              </w:divBdr>
            </w:div>
            <w:div w:id="647056832">
              <w:marLeft w:val="0"/>
              <w:marRight w:val="0"/>
              <w:marTop w:val="0"/>
              <w:marBottom w:val="0"/>
              <w:divBdr>
                <w:top w:val="none" w:sz="0" w:space="0" w:color="auto"/>
                <w:left w:val="none" w:sz="0" w:space="0" w:color="auto"/>
                <w:bottom w:val="none" w:sz="0" w:space="0" w:color="auto"/>
                <w:right w:val="none" w:sz="0" w:space="0" w:color="auto"/>
              </w:divBdr>
            </w:div>
            <w:div w:id="1663199341">
              <w:marLeft w:val="0"/>
              <w:marRight w:val="0"/>
              <w:marTop w:val="0"/>
              <w:marBottom w:val="0"/>
              <w:divBdr>
                <w:top w:val="none" w:sz="0" w:space="0" w:color="auto"/>
                <w:left w:val="none" w:sz="0" w:space="0" w:color="auto"/>
                <w:bottom w:val="none" w:sz="0" w:space="0" w:color="auto"/>
                <w:right w:val="none" w:sz="0" w:space="0" w:color="auto"/>
              </w:divBdr>
            </w:div>
            <w:div w:id="1062602295">
              <w:marLeft w:val="0"/>
              <w:marRight w:val="0"/>
              <w:marTop w:val="0"/>
              <w:marBottom w:val="0"/>
              <w:divBdr>
                <w:top w:val="none" w:sz="0" w:space="0" w:color="auto"/>
                <w:left w:val="none" w:sz="0" w:space="0" w:color="auto"/>
                <w:bottom w:val="none" w:sz="0" w:space="0" w:color="auto"/>
                <w:right w:val="none" w:sz="0" w:space="0" w:color="auto"/>
              </w:divBdr>
            </w:div>
            <w:div w:id="497961454">
              <w:marLeft w:val="0"/>
              <w:marRight w:val="0"/>
              <w:marTop w:val="0"/>
              <w:marBottom w:val="0"/>
              <w:divBdr>
                <w:top w:val="none" w:sz="0" w:space="0" w:color="auto"/>
                <w:left w:val="none" w:sz="0" w:space="0" w:color="auto"/>
                <w:bottom w:val="none" w:sz="0" w:space="0" w:color="auto"/>
                <w:right w:val="none" w:sz="0" w:space="0" w:color="auto"/>
              </w:divBdr>
            </w:div>
            <w:div w:id="957685027">
              <w:marLeft w:val="0"/>
              <w:marRight w:val="0"/>
              <w:marTop w:val="0"/>
              <w:marBottom w:val="0"/>
              <w:divBdr>
                <w:top w:val="none" w:sz="0" w:space="0" w:color="auto"/>
                <w:left w:val="none" w:sz="0" w:space="0" w:color="auto"/>
                <w:bottom w:val="none" w:sz="0" w:space="0" w:color="auto"/>
                <w:right w:val="none" w:sz="0" w:space="0" w:color="auto"/>
              </w:divBdr>
            </w:div>
            <w:div w:id="905455163">
              <w:marLeft w:val="0"/>
              <w:marRight w:val="0"/>
              <w:marTop w:val="0"/>
              <w:marBottom w:val="0"/>
              <w:divBdr>
                <w:top w:val="none" w:sz="0" w:space="0" w:color="auto"/>
                <w:left w:val="none" w:sz="0" w:space="0" w:color="auto"/>
                <w:bottom w:val="none" w:sz="0" w:space="0" w:color="auto"/>
                <w:right w:val="none" w:sz="0" w:space="0" w:color="auto"/>
              </w:divBdr>
            </w:div>
            <w:div w:id="699668634">
              <w:marLeft w:val="0"/>
              <w:marRight w:val="0"/>
              <w:marTop w:val="0"/>
              <w:marBottom w:val="0"/>
              <w:divBdr>
                <w:top w:val="none" w:sz="0" w:space="0" w:color="auto"/>
                <w:left w:val="none" w:sz="0" w:space="0" w:color="auto"/>
                <w:bottom w:val="none" w:sz="0" w:space="0" w:color="auto"/>
                <w:right w:val="none" w:sz="0" w:space="0" w:color="auto"/>
              </w:divBdr>
            </w:div>
            <w:div w:id="1303652782">
              <w:marLeft w:val="0"/>
              <w:marRight w:val="0"/>
              <w:marTop w:val="0"/>
              <w:marBottom w:val="0"/>
              <w:divBdr>
                <w:top w:val="none" w:sz="0" w:space="0" w:color="auto"/>
                <w:left w:val="none" w:sz="0" w:space="0" w:color="auto"/>
                <w:bottom w:val="none" w:sz="0" w:space="0" w:color="auto"/>
                <w:right w:val="none" w:sz="0" w:space="0" w:color="auto"/>
              </w:divBdr>
            </w:div>
            <w:div w:id="347022653">
              <w:marLeft w:val="0"/>
              <w:marRight w:val="0"/>
              <w:marTop w:val="0"/>
              <w:marBottom w:val="0"/>
              <w:divBdr>
                <w:top w:val="none" w:sz="0" w:space="0" w:color="auto"/>
                <w:left w:val="none" w:sz="0" w:space="0" w:color="auto"/>
                <w:bottom w:val="none" w:sz="0" w:space="0" w:color="auto"/>
                <w:right w:val="none" w:sz="0" w:space="0" w:color="auto"/>
              </w:divBdr>
            </w:div>
          </w:divsChild>
        </w:div>
        <w:div w:id="1696343278">
          <w:marLeft w:val="0"/>
          <w:marRight w:val="0"/>
          <w:marTop w:val="0"/>
          <w:marBottom w:val="0"/>
          <w:divBdr>
            <w:top w:val="none" w:sz="0" w:space="0" w:color="auto"/>
            <w:left w:val="none" w:sz="0" w:space="0" w:color="auto"/>
            <w:bottom w:val="none" w:sz="0" w:space="0" w:color="auto"/>
            <w:right w:val="none" w:sz="0" w:space="0" w:color="auto"/>
          </w:divBdr>
        </w:div>
      </w:divsChild>
    </w:div>
    <w:div w:id="1750153882">
      <w:bodyDiv w:val="1"/>
      <w:marLeft w:val="0"/>
      <w:marRight w:val="0"/>
      <w:marTop w:val="0"/>
      <w:marBottom w:val="0"/>
      <w:divBdr>
        <w:top w:val="none" w:sz="0" w:space="0" w:color="auto"/>
        <w:left w:val="none" w:sz="0" w:space="0" w:color="auto"/>
        <w:bottom w:val="none" w:sz="0" w:space="0" w:color="auto"/>
        <w:right w:val="none" w:sz="0" w:space="0" w:color="auto"/>
      </w:divBdr>
      <w:divsChild>
        <w:div w:id="645670223">
          <w:marLeft w:val="0"/>
          <w:marRight w:val="0"/>
          <w:marTop w:val="0"/>
          <w:marBottom w:val="0"/>
          <w:divBdr>
            <w:top w:val="none" w:sz="0" w:space="0" w:color="auto"/>
            <w:left w:val="none" w:sz="0" w:space="0" w:color="auto"/>
            <w:bottom w:val="none" w:sz="0" w:space="0" w:color="auto"/>
            <w:right w:val="none" w:sz="0" w:space="0" w:color="auto"/>
          </w:divBdr>
        </w:div>
        <w:div w:id="1696880312">
          <w:marLeft w:val="0"/>
          <w:marRight w:val="0"/>
          <w:marTop w:val="0"/>
          <w:marBottom w:val="0"/>
          <w:divBdr>
            <w:top w:val="none" w:sz="0" w:space="0" w:color="auto"/>
            <w:left w:val="none" w:sz="0" w:space="0" w:color="auto"/>
            <w:bottom w:val="none" w:sz="0" w:space="0" w:color="auto"/>
            <w:right w:val="none" w:sz="0" w:space="0" w:color="auto"/>
          </w:divBdr>
        </w:div>
        <w:div w:id="1842312730">
          <w:marLeft w:val="0"/>
          <w:marRight w:val="0"/>
          <w:marTop w:val="0"/>
          <w:marBottom w:val="0"/>
          <w:divBdr>
            <w:top w:val="none" w:sz="0" w:space="0" w:color="auto"/>
            <w:left w:val="none" w:sz="0" w:space="0" w:color="auto"/>
            <w:bottom w:val="none" w:sz="0" w:space="0" w:color="auto"/>
            <w:right w:val="none" w:sz="0" w:space="0" w:color="auto"/>
          </w:divBdr>
        </w:div>
        <w:div w:id="155652949">
          <w:marLeft w:val="0"/>
          <w:marRight w:val="0"/>
          <w:marTop w:val="0"/>
          <w:marBottom w:val="0"/>
          <w:divBdr>
            <w:top w:val="none" w:sz="0" w:space="0" w:color="auto"/>
            <w:left w:val="none" w:sz="0" w:space="0" w:color="auto"/>
            <w:bottom w:val="none" w:sz="0" w:space="0" w:color="auto"/>
            <w:right w:val="none" w:sz="0" w:space="0" w:color="auto"/>
          </w:divBdr>
          <w:divsChild>
            <w:div w:id="704251267">
              <w:marLeft w:val="-75"/>
              <w:marRight w:val="0"/>
              <w:marTop w:val="30"/>
              <w:marBottom w:val="30"/>
              <w:divBdr>
                <w:top w:val="none" w:sz="0" w:space="0" w:color="auto"/>
                <w:left w:val="none" w:sz="0" w:space="0" w:color="auto"/>
                <w:bottom w:val="none" w:sz="0" w:space="0" w:color="auto"/>
                <w:right w:val="none" w:sz="0" w:space="0" w:color="auto"/>
              </w:divBdr>
              <w:divsChild>
                <w:div w:id="1224485940">
                  <w:marLeft w:val="0"/>
                  <w:marRight w:val="0"/>
                  <w:marTop w:val="0"/>
                  <w:marBottom w:val="0"/>
                  <w:divBdr>
                    <w:top w:val="none" w:sz="0" w:space="0" w:color="auto"/>
                    <w:left w:val="none" w:sz="0" w:space="0" w:color="auto"/>
                    <w:bottom w:val="none" w:sz="0" w:space="0" w:color="auto"/>
                    <w:right w:val="none" w:sz="0" w:space="0" w:color="auto"/>
                  </w:divBdr>
                  <w:divsChild>
                    <w:div w:id="1754231247">
                      <w:marLeft w:val="0"/>
                      <w:marRight w:val="0"/>
                      <w:marTop w:val="0"/>
                      <w:marBottom w:val="0"/>
                      <w:divBdr>
                        <w:top w:val="none" w:sz="0" w:space="0" w:color="auto"/>
                        <w:left w:val="none" w:sz="0" w:space="0" w:color="auto"/>
                        <w:bottom w:val="none" w:sz="0" w:space="0" w:color="auto"/>
                        <w:right w:val="none" w:sz="0" w:space="0" w:color="auto"/>
                      </w:divBdr>
                    </w:div>
                  </w:divsChild>
                </w:div>
                <w:div w:id="1353412891">
                  <w:marLeft w:val="0"/>
                  <w:marRight w:val="0"/>
                  <w:marTop w:val="0"/>
                  <w:marBottom w:val="0"/>
                  <w:divBdr>
                    <w:top w:val="none" w:sz="0" w:space="0" w:color="auto"/>
                    <w:left w:val="none" w:sz="0" w:space="0" w:color="auto"/>
                    <w:bottom w:val="none" w:sz="0" w:space="0" w:color="auto"/>
                    <w:right w:val="none" w:sz="0" w:space="0" w:color="auto"/>
                  </w:divBdr>
                  <w:divsChild>
                    <w:div w:id="1790659498">
                      <w:marLeft w:val="0"/>
                      <w:marRight w:val="0"/>
                      <w:marTop w:val="0"/>
                      <w:marBottom w:val="0"/>
                      <w:divBdr>
                        <w:top w:val="none" w:sz="0" w:space="0" w:color="auto"/>
                        <w:left w:val="none" w:sz="0" w:space="0" w:color="auto"/>
                        <w:bottom w:val="none" w:sz="0" w:space="0" w:color="auto"/>
                        <w:right w:val="none" w:sz="0" w:space="0" w:color="auto"/>
                      </w:divBdr>
                    </w:div>
                  </w:divsChild>
                </w:div>
                <w:div w:id="2146389383">
                  <w:marLeft w:val="0"/>
                  <w:marRight w:val="0"/>
                  <w:marTop w:val="0"/>
                  <w:marBottom w:val="0"/>
                  <w:divBdr>
                    <w:top w:val="none" w:sz="0" w:space="0" w:color="auto"/>
                    <w:left w:val="none" w:sz="0" w:space="0" w:color="auto"/>
                    <w:bottom w:val="none" w:sz="0" w:space="0" w:color="auto"/>
                    <w:right w:val="none" w:sz="0" w:space="0" w:color="auto"/>
                  </w:divBdr>
                  <w:divsChild>
                    <w:div w:id="858084358">
                      <w:marLeft w:val="0"/>
                      <w:marRight w:val="0"/>
                      <w:marTop w:val="0"/>
                      <w:marBottom w:val="0"/>
                      <w:divBdr>
                        <w:top w:val="none" w:sz="0" w:space="0" w:color="auto"/>
                        <w:left w:val="none" w:sz="0" w:space="0" w:color="auto"/>
                        <w:bottom w:val="none" w:sz="0" w:space="0" w:color="auto"/>
                        <w:right w:val="none" w:sz="0" w:space="0" w:color="auto"/>
                      </w:divBdr>
                    </w:div>
                  </w:divsChild>
                </w:div>
                <w:div w:id="1502548143">
                  <w:marLeft w:val="0"/>
                  <w:marRight w:val="0"/>
                  <w:marTop w:val="0"/>
                  <w:marBottom w:val="0"/>
                  <w:divBdr>
                    <w:top w:val="none" w:sz="0" w:space="0" w:color="auto"/>
                    <w:left w:val="none" w:sz="0" w:space="0" w:color="auto"/>
                    <w:bottom w:val="none" w:sz="0" w:space="0" w:color="auto"/>
                    <w:right w:val="none" w:sz="0" w:space="0" w:color="auto"/>
                  </w:divBdr>
                  <w:divsChild>
                    <w:div w:id="1242450421">
                      <w:marLeft w:val="0"/>
                      <w:marRight w:val="0"/>
                      <w:marTop w:val="0"/>
                      <w:marBottom w:val="0"/>
                      <w:divBdr>
                        <w:top w:val="none" w:sz="0" w:space="0" w:color="auto"/>
                        <w:left w:val="none" w:sz="0" w:space="0" w:color="auto"/>
                        <w:bottom w:val="none" w:sz="0" w:space="0" w:color="auto"/>
                        <w:right w:val="none" w:sz="0" w:space="0" w:color="auto"/>
                      </w:divBdr>
                    </w:div>
                  </w:divsChild>
                </w:div>
                <w:div w:id="473640210">
                  <w:marLeft w:val="0"/>
                  <w:marRight w:val="0"/>
                  <w:marTop w:val="0"/>
                  <w:marBottom w:val="0"/>
                  <w:divBdr>
                    <w:top w:val="none" w:sz="0" w:space="0" w:color="auto"/>
                    <w:left w:val="none" w:sz="0" w:space="0" w:color="auto"/>
                    <w:bottom w:val="none" w:sz="0" w:space="0" w:color="auto"/>
                    <w:right w:val="none" w:sz="0" w:space="0" w:color="auto"/>
                  </w:divBdr>
                  <w:divsChild>
                    <w:div w:id="594898375">
                      <w:marLeft w:val="0"/>
                      <w:marRight w:val="0"/>
                      <w:marTop w:val="0"/>
                      <w:marBottom w:val="0"/>
                      <w:divBdr>
                        <w:top w:val="none" w:sz="0" w:space="0" w:color="auto"/>
                        <w:left w:val="none" w:sz="0" w:space="0" w:color="auto"/>
                        <w:bottom w:val="none" w:sz="0" w:space="0" w:color="auto"/>
                        <w:right w:val="none" w:sz="0" w:space="0" w:color="auto"/>
                      </w:divBdr>
                    </w:div>
                  </w:divsChild>
                </w:div>
                <w:div w:id="1771201971">
                  <w:marLeft w:val="0"/>
                  <w:marRight w:val="0"/>
                  <w:marTop w:val="0"/>
                  <w:marBottom w:val="0"/>
                  <w:divBdr>
                    <w:top w:val="none" w:sz="0" w:space="0" w:color="auto"/>
                    <w:left w:val="none" w:sz="0" w:space="0" w:color="auto"/>
                    <w:bottom w:val="none" w:sz="0" w:space="0" w:color="auto"/>
                    <w:right w:val="none" w:sz="0" w:space="0" w:color="auto"/>
                  </w:divBdr>
                  <w:divsChild>
                    <w:div w:id="457719295">
                      <w:marLeft w:val="0"/>
                      <w:marRight w:val="0"/>
                      <w:marTop w:val="0"/>
                      <w:marBottom w:val="0"/>
                      <w:divBdr>
                        <w:top w:val="none" w:sz="0" w:space="0" w:color="auto"/>
                        <w:left w:val="none" w:sz="0" w:space="0" w:color="auto"/>
                        <w:bottom w:val="none" w:sz="0" w:space="0" w:color="auto"/>
                        <w:right w:val="none" w:sz="0" w:space="0" w:color="auto"/>
                      </w:divBdr>
                    </w:div>
                  </w:divsChild>
                </w:div>
                <w:div w:id="1732386023">
                  <w:marLeft w:val="0"/>
                  <w:marRight w:val="0"/>
                  <w:marTop w:val="0"/>
                  <w:marBottom w:val="0"/>
                  <w:divBdr>
                    <w:top w:val="none" w:sz="0" w:space="0" w:color="auto"/>
                    <w:left w:val="none" w:sz="0" w:space="0" w:color="auto"/>
                    <w:bottom w:val="none" w:sz="0" w:space="0" w:color="auto"/>
                    <w:right w:val="none" w:sz="0" w:space="0" w:color="auto"/>
                  </w:divBdr>
                  <w:divsChild>
                    <w:div w:id="658189174">
                      <w:marLeft w:val="0"/>
                      <w:marRight w:val="0"/>
                      <w:marTop w:val="0"/>
                      <w:marBottom w:val="0"/>
                      <w:divBdr>
                        <w:top w:val="none" w:sz="0" w:space="0" w:color="auto"/>
                        <w:left w:val="none" w:sz="0" w:space="0" w:color="auto"/>
                        <w:bottom w:val="none" w:sz="0" w:space="0" w:color="auto"/>
                        <w:right w:val="none" w:sz="0" w:space="0" w:color="auto"/>
                      </w:divBdr>
                    </w:div>
                  </w:divsChild>
                </w:div>
                <w:div w:id="1449934739">
                  <w:marLeft w:val="0"/>
                  <w:marRight w:val="0"/>
                  <w:marTop w:val="0"/>
                  <w:marBottom w:val="0"/>
                  <w:divBdr>
                    <w:top w:val="none" w:sz="0" w:space="0" w:color="auto"/>
                    <w:left w:val="none" w:sz="0" w:space="0" w:color="auto"/>
                    <w:bottom w:val="none" w:sz="0" w:space="0" w:color="auto"/>
                    <w:right w:val="none" w:sz="0" w:space="0" w:color="auto"/>
                  </w:divBdr>
                  <w:divsChild>
                    <w:div w:id="1531072186">
                      <w:marLeft w:val="0"/>
                      <w:marRight w:val="0"/>
                      <w:marTop w:val="0"/>
                      <w:marBottom w:val="0"/>
                      <w:divBdr>
                        <w:top w:val="none" w:sz="0" w:space="0" w:color="auto"/>
                        <w:left w:val="none" w:sz="0" w:space="0" w:color="auto"/>
                        <w:bottom w:val="none" w:sz="0" w:space="0" w:color="auto"/>
                        <w:right w:val="none" w:sz="0" w:space="0" w:color="auto"/>
                      </w:divBdr>
                    </w:div>
                  </w:divsChild>
                </w:div>
                <w:div w:id="124275393">
                  <w:marLeft w:val="0"/>
                  <w:marRight w:val="0"/>
                  <w:marTop w:val="0"/>
                  <w:marBottom w:val="0"/>
                  <w:divBdr>
                    <w:top w:val="none" w:sz="0" w:space="0" w:color="auto"/>
                    <w:left w:val="none" w:sz="0" w:space="0" w:color="auto"/>
                    <w:bottom w:val="none" w:sz="0" w:space="0" w:color="auto"/>
                    <w:right w:val="none" w:sz="0" w:space="0" w:color="auto"/>
                  </w:divBdr>
                  <w:divsChild>
                    <w:div w:id="347176909">
                      <w:marLeft w:val="0"/>
                      <w:marRight w:val="0"/>
                      <w:marTop w:val="0"/>
                      <w:marBottom w:val="0"/>
                      <w:divBdr>
                        <w:top w:val="none" w:sz="0" w:space="0" w:color="auto"/>
                        <w:left w:val="none" w:sz="0" w:space="0" w:color="auto"/>
                        <w:bottom w:val="none" w:sz="0" w:space="0" w:color="auto"/>
                        <w:right w:val="none" w:sz="0" w:space="0" w:color="auto"/>
                      </w:divBdr>
                    </w:div>
                  </w:divsChild>
                </w:div>
                <w:div w:id="1210461697">
                  <w:marLeft w:val="0"/>
                  <w:marRight w:val="0"/>
                  <w:marTop w:val="0"/>
                  <w:marBottom w:val="0"/>
                  <w:divBdr>
                    <w:top w:val="none" w:sz="0" w:space="0" w:color="auto"/>
                    <w:left w:val="none" w:sz="0" w:space="0" w:color="auto"/>
                    <w:bottom w:val="none" w:sz="0" w:space="0" w:color="auto"/>
                    <w:right w:val="none" w:sz="0" w:space="0" w:color="auto"/>
                  </w:divBdr>
                  <w:divsChild>
                    <w:div w:id="1806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59062">
          <w:marLeft w:val="0"/>
          <w:marRight w:val="0"/>
          <w:marTop w:val="0"/>
          <w:marBottom w:val="0"/>
          <w:divBdr>
            <w:top w:val="none" w:sz="0" w:space="0" w:color="auto"/>
            <w:left w:val="none" w:sz="0" w:space="0" w:color="auto"/>
            <w:bottom w:val="none" w:sz="0" w:space="0" w:color="auto"/>
            <w:right w:val="none" w:sz="0" w:space="0" w:color="auto"/>
          </w:divBdr>
          <w:divsChild>
            <w:div w:id="800153247">
              <w:marLeft w:val="0"/>
              <w:marRight w:val="0"/>
              <w:marTop w:val="0"/>
              <w:marBottom w:val="0"/>
              <w:divBdr>
                <w:top w:val="none" w:sz="0" w:space="0" w:color="auto"/>
                <w:left w:val="none" w:sz="0" w:space="0" w:color="auto"/>
                <w:bottom w:val="none" w:sz="0" w:space="0" w:color="auto"/>
                <w:right w:val="none" w:sz="0" w:space="0" w:color="auto"/>
              </w:divBdr>
            </w:div>
            <w:div w:id="554321260">
              <w:marLeft w:val="0"/>
              <w:marRight w:val="0"/>
              <w:marTop w:val="0"/>
              <w:marBottom w:val="0"/>
              <w:divBdr>
                <w:top w:val="none" w:sz="0" w:space="0" w:color="auto"/>
                <w:left w:val="none" w:sz="0" w:space="0" w:color="auto"/>
                <w:bottom w:val="none" w:sz="0" w:space="0" w:color="auto"/>
                <w:right w:val="none" w:sz="0" w:space="0" w:color="auto"/>
              </w:divBdr>
            </w:div>
            <w:div w:id="1814442274">
              <w:marLeft w:val="0"/>
              <w:marRight w:val="0"/>
              <w:marTop w:val="0"/>
              <w:marBottom w:val="0"/>
              <w:divBdr>
                <w:top w:val="none" w:sz="0" w:space="0" w:color="auto"/>
                <w:left w:val="none" w:sz="0" w:space="0" w:color="auto"/>
                <w:bottom w:val="none" w:sz="0" w:space="0" w:color="auto"/>
                <w:right w:val="none" w:sz="0" w:space="0" w:color="auto"/>
              </w:divBdr>
            </w:div>
            <w:div w:id="1947612033">
              <w:marLeft w:val="0"/>
              <w:marRight w:val="0"/>
              <w:marTop w:val="0"/>
              <w:marBottom w:val="0"/>
              <w:divBdr>
                <w:top w:val="none" w:sz="0" w:space="0" w:color="auto"/>
                <w:left w:val="none" w:sz="0" w:space="0" w:color="auto"/>
                <w:bottom w:val="none" w:sz="0" w:space="0" w:color="auto"/>
                <w:right w:val="none" w:sz="0" w:space="0" w:color="auto"/>
              </w:divBdr>
            </w:div>
            <w:div w:id="76482348">
              <w:marLeft w:val="0"/>
              <w:marRight w:val="0"/>
              <w:marTop w:val="0"/>
              <w:marBottom w:val="0"/>
              <w:divBdr>
                <w:top w:val="none" w:sz="0" w:space="0" w:color="auto"/>
                <w:left w:val="none" w:sz="0" w:space="0" w:color="auto"/>
                <w:bottom w:val="none" w:sz="0" w:space="0" w:color="auto"/>
                <w:right w:val="none" w:sz="0" w:space="0" w:color="auto"/>
              </w:divBdr>
            </w:div>
            <w:div w:id="324554459">
              <w:marLeft w:val="0"/>
              <w:marRight w:val="0"/>
              <w:marTop w:val="0"/>
              <w:marBottom w:val="0"/>
              <w:divBdr>
                <w:top w:val="none" w:sz="0" w:space="0" w:color="auto"/>
                <w:left w:val="none" w:sz="0" w:space="0" w:color="auto"/>
                <w:bottom w:val="none" w:sz="0" w:space="0" w:color="auto"/>
                <w:right w:val="none" w:sz="0" w:space="0" w:color="auto"/>
              </w:divBdr>
            </w:div>
            <w:div w:id="260186779">
              <w:marLeft w:val="0"/>
              <w:marRight w:val="0"/>
              <w:marTop w:val="0"/>
              <w:marBottom w:val="0"/>
              <w:divBdr>
                <w:top w:val="none" w:sz="0" w:space="0" w:color="auto"/>
                <w:left w:val="none" w:sz="0" w:space="0" w:color="auto"/>
                <w:bottom w:val="none" w:sz="0" w:space="0" w:color="auto"/>
                <w:right w:val="none" w:sz="0" w:space="0" w:color="auto"/>
              </w:divBdr>
            </w:div>
            <w:div w:id="1184704218">
              <w:marLeft w:val="0"/>
              <w:marRight w:val="0"/>
              <w:marTop w:val="0"/>
              <w:marBottom w:val="0"/>
              <w:divBdr>
                <w:top w:val="none" w:sz="0" w:space="0" w:color="auto"/>
                <w:left w:val="none" w:sz="0" w:space="0" w:color="auto"/>
                <w:bottom w:val="none" w:sz="0" w:space="0" w:color="auto"/>
                <w:right w:val="none" w:sz="0" w:space="0" w:color="auto"/>
              </w:divBdr>
            </w:div>
            <w:div w:id="439883685">
              <w:marLeft w:val="0"/>
              <w:marRight w:val="0"/>
              <w:marTop w:val="0"/>
              <w:marBottom w:val="0"/>
              <w:divBdr>
                <w:top w:val="none" w:sz="0" w:space="0" w:color="auto"/>
                <w:left w:val="none" w:sz="0" w:space="0" w:color="auto"/>
                <w:bottom w:val="none" w:sz="0" w:space="0" w:color="auto"/>
                <w:right w:val="none" w:sz="0" w:space="0" w:color="auto"/>
              </w:divBdr>
            </w:div>
            <w:div w:id="89736814">
              <w:marLeft w:val="0"/>
              <w:marRight w:val="0"/>
              <w:marTop w:val="0"/>
              <w:marBottom w:val="0"/>
              <w:divBdr>
                <w:top w:val="none" w:sz="0" w:space="0" w:color="auto"/>
                <w:left w:val="none" w:sz="0" w:space="0" w:color="auto"/>
                <w:bottom w:val="none" w:sz="0" w:space="0" w:color="auto"/>
                <w:right w:val="none" w:sz="0" w:space="0" w:color="auto"/>
              </w:divBdr>
            </w:div>
            <w:div w:id="1239709857">
              <w:marLeft w:val="0"/>
              <w:marRight w:val="0"/>
              <w:marTop w:val="0"/>
              <w:marBottom w:val="0"/>
              <w:divBdr>
                <w:top w:val="none" w:sz="0" w:space="0" w:color="auto"/>
                <w:left w:val="none" w:sz="0" w:space="0" w:color="auto"/>
                <w:bottom w:val="none" w:sz="0" w:space="0" w:color="auto"/>
                <w:right w:val="none" w:sz="0" w:space="0" w:color="auto"/>
              </w:divBdr>
            </w:div>
            <w:div w:id="1617562374">
              <w:marLeft w:val="0"/>
              <w:marRight w:val="0"/>
              <w:marTop w:val="0"/>
              <w:marBottom w:val="0"/>
              <w:divBdr>
                <w:top w:val="none" w:sz="0" w:space="0" w:color="auto"/>
                <w:left w:val="none" w:sz="0" w:space="0" w:color="auto"/>
                <w:bottom w:val="none" w:sz="0" w:space="0" w:color="auto"/>
                <w:right w:val="none" w:sz="0" w:space="0" w:color="auto"/>
              </w:divBdr>
            </w:div>
            <w:div w:id="981346565">
              <w:marLeft w:val="0"/>
              <w:marRight w:val="0"/>
              <w:marTop w:val="0"/>
              <w:marBottom w:val="0"/>
              <w:divBdr>
                <w:top w:val="none" w:sz="0" w:space="0" w:color="auto"/>
                <w:left w:val="none" w:sz="0" w:space="0" w:color="auto"/>
                <w:bottom w:val="none" w:sz="0" w:space="0" w:color="auto"/>
                <w:right w:val="none" w:sz="0" w:space="0" w:color="auto"/>
              </w:divBdr>
            </w:div>
            <w:div w:id="1027172835">
              <w:marLeft w:val="0"/>
              <w:marRight w:val="0"/>
              <w:marTop w:val="0"/>
              <w:marBottom w:val="0"/>
              <w:divBdr>
                <w:top w:val="none" w:sz="0" w:space="0" w:color="auto"/>
                <w:left w:val="none" w:sz="0" w:space="0" w:color="auto"/>
                <w:bottom w:val="none" w:sz="0" w:space="0" w:color="auto"/>
                <w:right w:val="none" w:sz="0" w:space="0" w:color="auto"/>
              </w:divBdr>
            </w:div>
            <w:div w:id="1245914735">
              <w:marLeft w:val="0"/>
              <w:marRight w:val="0"/>
              <w:marTop w:val="0"/>
              <w:marBottom w:val="0"/>
              <w:divBdr>
                <w:top w:val="none" w:sz="0" w:space="0" w:color="auto"/>
                <w:left w:val="none" w:sz="0" w:space="0" w:color="auto"/>
                <w:bottom w:val="none" w:sz="0" w:space="0" w:color="auto"/>
                <w:right w:val="none" w:sz="0" w:space="0" w:color="auto"/>
              </w:divBdr>
            </w:div>
            <w:div w:id="1745645149">
              <w:marLeft w:val="0"/>
              <w:marRight w:val="0"/>
              <w:marTop w:val="0"/>
              <w:marBottom w:val="0"/>
              <w:divBdr>
                <w:top w:val="none" w:sz="0" w:space="0" w:color="auto"/>
                <w:left w:val="none" w:sz="0" w:space="0" w:color="auto"/>
                <w:bottom w:val="none" w:sz="0" w:space="0" w:color="auto"/>
                <w:right w:val="none" w:sz="0" w:space="0" w:color="auto"/>
              </w:divBdr>
            </w:div>
            <w:div w:id="1348870565">
              <w:marLeft w:val="0"/>
              <w:marRight w:val="0"/>
              <w:marTop w:val="0"/>
              <w:marBottom w:val="0"/>
              <w:divBdr>
                <w:top w:val="none" w:sz="0" w:space="0" w:color="auto"/>
                <w:left w:val="none" w:sz="0" w:space="0" w:color="auto"/>
                <w:bottom w:val="none" w:sz="0" w:space="0" w:color="auto"/>
                <w:right w:val="none" w:sz="0" w:space="0" w:color="auto"/>
              </w:divBdr>
            </w:div>
            <w:div w:id="1370954127">
              <w:marLeft w:val="0"/>
              <w:marRight w:val="0"/>
              <w:marTop w:val="0"/>
              <w:marBottom w:val="0"/>
              <w:divBdr>
                <w:top w:val="none" w:sz="0" w:space="0" w:color="auto"/>
                <w:left w:val="none" w:sz="0" w:space="0" w:color="auto"/>
                <w:bottom w:val="none" w:sz="0" w:space="0" w:color="auto"/>
                <w:right w:val="none" w:sz="0" w:space="0" w:color="auto"/>
              </w:divBdr>
            </w:div>
            <w:div w:id="1340354661">
              <w:marLeft w:val="0"/>
              <w:marRight w:val="0"/>
              <w:marTop w:val="0"/>
              <w:marBottom w:val="0"/>
              <w:divBdr>
                <w:top w:val="none" w:sz="0" w:space="0" w:color="auto"/>
                <w:left w:val="none" w:sz="0" w:space="0" w:color="auto"/>
                <w:bottom w:val="none" w:sz="0" w:space="0" w:color="auto"/>
                <w:right w:val="none" w:sz="0" w:space="0" w:color="auto"/>
              </w:divBdr>
            </w:div>
            <w:div w:id="1088042733">
              <w:marLeft w:val="0"/>
              <w:marRight w:val="0"/>
              <w:marTop w:val="0"/>
              <w:marBottom w:val="0"/>
              <w:divBdr>
                <w:top w:val="none" w:sz="0" w:space="0" w:color="auto"/>
                <w:left w:val="none" w:sz="0" w:space="0" w:color="auto"/>
                <w:bottom w:val="none" w:sz="0" w:space="0" w:color="auto"/>
                <w:right w:val="none" w:sz="0" w:space="0" w:color="auto"/>
              </w:divBdr>
            </w:div>
          </w:divsChild>
        </w:div>
        <w:div w:id="1760522716">
          <w:marLeft w:val="0"/>
          <w:marRight w:val="0"/>
          <w:marTop w:val="0"/>
          <w:marBottom w:val="0"/>
          <w:divBdr>
            <w:top w:val="none" w:sz="0" w:space="0" w:color="auto"/>
            <w:left w:val="none" w:sz="0" w:space="0" w:color="auto"/>
            <w:bottom w:val="none" w:sz="0" w:space="0" w:color="auto"/>
            <w:right w:val="none" w:sz="0" w:space="0" w:color="auto"/>
          </w:divBdr>
          <w:divsChild>
            <w:div w:id="90468050">
              <w:marLeft w:val="0"/>
              <w:marRight w:val="0"/>
              <w:marTop w:val="0"/>
              <w:marBottom w:val="0"/>
              <w:divBdr>
                <w:top w:val="none" w:sz="0" w:space="0" w:color="auto"/>
                <w:left w:val="none" w:sz="0" w:space="0" w:color="auto"/>
                <w:bottom w:val="none" w:sz="0" w:space="0" w:color="auto"/>
                <w:right w:val="none" w:sz="0" w:space="0" w:color="auto"/>
              </w:divBdr>
            </w:div>
            <w:div w:id="2079593532">
              <w:marLeft w:val="0"/>
              <w:marRight w:val="0"/>
              <w:marTop w:val="0"/>
              <w:marBottom w:val="0"/>
              <w:divBdr>
                <w:top w:val="none" w:sz="0" w:space="0" w:color="auto"/>
                <w:left w:val="none" w:sz="0" w:space="0" w:color="auto"/>
                <w:bottom w:val="none" w:sz="0" w:space="0" w:color="auto"/>
                <w:right w:val="none" w:sz="0" w:space="0" w:color="auto"/>
              </w:divBdr>
            </w:div>
            <w:div w:id="686174929">
              <w:marLeft w:val="0"/>
              <w:marRight w:val="0"/>
              <w:marTop w:val="0"/>
              <w:marBottom w:val="0"/>
              <w:divBdr>
                <w:top w:val="none" w:sz="0" w:space="0" w:color="auto"/>
                <w:left w:val="none" w:sz="0" w:space="0" w:color="auto"/>
                <w:bottom w:val="none" w:sz="0" w:space="0" w:color="auto"/>
                <w:right w:val="none" w:sz="0" w:space="0" w:color="auto"/>
              </w:divBdr>
            </w:div>
            <w:div w:id="286738777">
              <w:marLeft w:val="0"/>
              <w:marRight w:val="0"/>
              <w:marTop w:val="0"/>
              <w:marBottom w:val="0"/>
              <w:divBdr>
                <w:top w:val="none" w:sz="0" w:space="0" w:color="auto"/>
                <w:left w:val="none" w:sz="0" w:space="0" w:color="auto"/>
                <w:bottom w:val="none" w:sz="0" w:space="0" w:color="auto"/>
                <w:right w:val="none" w:sz="0" w:space="0" w:color="auto"/>
              </w:divBdr>
            </w:div>
            <w:div w:id="593048972">
              <w:marLeft w:val="0"/>
              <w:marRight w:val="0"/>
              <w:marTop w:val="0"/>
              <w:marBottom w:val="0"/>
              <w:divBdr>
                <w:top w:val="none" w:sz="0" w:space="0" w:color="auto"/>
                <w:left w:val="none" w:sz="0" w:space="0" w:color="auto"/>
                <w:bottom w:val="none" w:sz="0" w:space="0" w:color="auto"/>
                <w:right w:val="none" w:sz="0" w:space="0" w:color="auto"/>
              </w:divBdr>
            </w:div>
            <w:div w:id="699084948">
              <w:marLeft w:val="0"/>
              <w:marRight w:val="0"/>
              <w:marTop w:val="0"/>
              <w:marBottom w:val="0"/>
              <w:divBdr>
                <w:top w:val="none" w:sz="0" w:space="0" w:color="auto"/>
                <w:left w:val="none" w:sz="0" w:space="0" w:color="auto"/>
                <w:bottom w:val="none" w:sz="0" w:space="0" w:color="auto"/>
                <w:right w:val="none" w:sz="0" w:space="0" w:color="auto"/>
              </w:divBdr>
            </w:div>
            <w:div w:id="696081642">
              <w:marLeft w:val="0"/>
              <w:marRight w:val="0"/>
              <w:marTop w:val="0"/>
              <w:marBottom w:val="0"/>
              <w:divBdr>
                <w:top w:val="none" w:sz="0" w:space="0" w:color="auto"/>
                <w:left w:val="none" w:sz="0" w:space="0" w:color="auto"/>
                <w:bottom w:val="none" w:sz="0" w:space="0" w:color="auto"/>
                <w:right w:val="none" w:sz="0" w:space="0" w:color="auto"/>
              </w:divBdr>
            </w:div>
            <w:div w:id="788202579">
              <w:marLeft w:val="0"/>
              <w:marRight w:val="0"/>
              <w:marTop w:val="0"/>
              <w:marBottom w:val="0"/>
              <w:divBdr>
                <w:top w:val="none" w:sz="0" w:space="0" w:color="auto"/>
                <w:left w:val="none" w:sz="0" w:space="0" w:color="auto"/>
                <w:bottom w:val="none" w:sz="0" w:space="0" w:color="auto"/>
                <w:right w:val="none" w:sz="0" w:space="0" w:color="auto"/>
              </w:divBdr>
            </w:div>
            <w:div w:id="518472793">
              <w:marLeft w:val="0"/>
              <w:marRight w:val="0"/>
              <w:marTop w:val="0"/>
              <w:marBottom w:val="0"/>
              <w:divBdr>
                <w:top w:val="none" w:sz="0" w:space="0" w:color="auto"/>
                <w:left w:val="none" w:sz="0" w:space="0" w:color="auto"/>
                <w:bottom w:val="none" w:sz="0" w:space="0" w:color="auto"/>
                <w:right w:val="none" w:sz="0" w:space="0" w:color="auto"/>
              </w:divBdr>
            </w:div>
            <w:div w:id="1391465126">
              <w:marLeft w:val="0"/>
              <w:marRight w:val="0"/>
              <w:marTop w:val="0"/>
              <w:marBottom w:val="0"/>
              <w:divBdr>
                <w:top w:val="none" w:sz="0" w:space="0" w:color="auto"/>
                <w:left w:val="none" w:sz="0" w:space="0" w:color="auto"/>
                <w:bottom w:val="none" w:sz="0" w:space="0" w:color="auto"/>
                <w:right w:val="none" w:sz="0" w:space="0" w:color="auto"/>
              </w:divBdr>
            </w:div>
            <w:div w:id="1241794176">
              <w:marLeft w:val="0"/>
              <w:marRight w:val="0"/>
              <w:marTop w:val="0"/>
              <w:marBottom w:val="0"/>
              <w:divBdr>
                <w:top w:val="none" w:sz="0" w:space="0" w:color="auto"/>
                <w:left w:val="none" w:sz="0" w:space="0" w:color="auto"/>
                <w:bottom w:val="none" w:sz="0" w:space="0" w:color="auto"/>
                <w:right w:val="none" w:sz="0" w:space="0" w:color="auto"/>
              </w:divBdr>
            </w:div>
            <w:div w:id="849677951">
              <w:marLeft w:val="0"/>
              <w:marRight w:val="0"/>
              <w:marTop w:val="0"/>
              <w:marBottom w:val="0"/>
              <w:divBdr>
                <w:top w:val="none" w:sz="0" w:space="0" w:color="auto"/>
                <w:left w:val="none" w:sz="0" w:space="0" w:color="auto"/>
                <w:bottom w:val="none" w:sz="0" w:space="0" w:color="auto"/>
                <w:right w:val="none" w:sz="0" w:space="0" w:color="auto"/>
              </w:divBdr>
            </w:div>
            <w:div w:id="808479044">
              <w:marLeft w:val="0"/>
              <w:marRight w:val="0"/>
              <w:marTop w:val="0"/>
              <w:marBottom w:val="0"/>
              <w:divBdr>
                <w:top w:val="none" w:sz="0" w:space="0" w:color="auto"/>
                <w:left w:val="none" w:sz="0" w:space="0" w:color="auto"/>
                <w:bottom w:val="none" w:sz="0" w:space="0" w:color="auto"/>
                <w:right w:val="none" w:sz="0" w:space="0" w:color="auto"/>
              </w:divBdr>
            </w:div>
            <w:div w:id="1614246690">
              <w:marLeft w:val="0"/>
              <w:marRight w:val="0"/>
              <w:marTop w:val="0"/>
              <w:marBottom w:val="0"/>
              <w:divBdr>
                <w:top w:val="none" w:sz="0" w:space="0" w:color="auto"/>
                <w:left w:val="none" w:sz="0" w:space="0" w:color="auto"/>
                <w:bottom w:val="none" w:sz="0" w:space="0" w:color="auto"/>
                <w:right w:val="none" w:sz="0" w:space="0" w:color="auto"/>
              </w:divBdr>
            </w:div>
            <w:div w:id="867374072">
              <w:marLeft w:val="0"/>
              <w:marRight w:val="0"/>
              <w:marTop w:val="0"/>
              <w:marBottom w:val="0"/>
              <w:divBdr>
                <w:top w:val="none" w:sz="0" w:space="0" w:color="auto"/>
                <w:left w:val="none" w:sz="0" w:space="0" w:color="auto"/>
                <w:bottom w:val="none" w:sz="0" w:space="0" w:color="auto"/>
                <w:right w:val="none" w:sz="0" w:space="0" w:color="auto"/>
              </w:divBdr>
            </w:div>
            <w:div w:id="1733306627">
              <w:marLeft w:val="0"/>
              <w:marRight w:val="0"/>
              <w:marTop w:val="0"/>
              <w:marBottom w:val="0"/>
              <w:divBdr>
                <w:top w:val="none" w:sz="0" w:space="0" w:color="auto"/>
                <w:left w:val="none" w:sz="0" w:space="0" w:color="auto"/>
                <w:bottom w:val="none" w:sz="0" w:space="0" w:color="auto"/>
                <w:right w:val="none" w:sz="0" w:space="0" w:color="auto"/>
              </w:divBdr>
            </w:div>
            <w:div w:id="1428502595">
              <w:marLeft w:val="0"/>
              <w:marRight w:val="0"/>
              <w:marTop w:val="0"/>
              <w:marBottom w:val="0"/>
              <w:divBdr>
                <w:top w:val="none" w:sz="0" w:space="0" w:color="auto"/>
                <w:left w:val="none" w:sz="0" w:space="0" w:color="auto"/>
                <w:bottom w:val="none" w:sz="0" w:space="0" w:color="auto"/>
                <w:right w:val="none" w:sz="0" w:space="0" w:color="auto"/>
              </w:divBdr>
            </w:div>
            <w:div w:id="1887176446">
              <w:marLeft w:val="0"/>
              <w:marRight w:val="0"/>
              <w:marTop w:val="0"/>
              <w:marBottom w:val="0"/>
              <w:divBdr>
                <w:top w:val="none" w:sz="0" w:space="0" w:color="auto"/>
                <w:left w:val="none" w:sz="0" w:space="0" w:color="auto"/>
                <w:bottom w:val="none" w:sz="0" w:space="0" w:color="auto"/>
                <w:right w:val="none" w:sz="0" w:space="0" w:color="auto"/>
              </w:divBdr>
            </w:div>
            <w:div w:id="1469667799">
              <w:marLeft w:val="0"/>
              <w:marRight w:val="0"/>
              <w:marTop w:val="0"/>
              <w:marBottom w:val="0"/>
              <w:divBdr>
                <w:top w:val="none" w:sz="0" w:space="0" w:color="auto"/>
                <w:left w:val="none" w:sz="0" w:space="0" w:color="auto"/>
                <w:bottom w:val="none" w:sz="0" w:space="0" w:color="auto"/>
                <w:right w:val="none" w:sz="0" w:space="0" w:color="auto"/>
              </w:divBdr>
            </w:div>
            <w:div w:id="2093508428">
              <w:marLeft w:val="0"/>
              <w:marRight w:val="0"/>
              <w:marTop w:val="0"/>
              <w:marBottom w:val="0"/>
              <w:divBdr>
                <w:top w:val="none" w:sz="0" w:space="0" w:color="auto"/>
                <w:left w:val="none" w:sz="0" w:space="0" w:color="auto"/>
                <w:bottom w:val="none" w:sz="0" w:space="0" w:color="auto"/>
                <w:right w:val="none" w:sz="0" w:space="0" w:color="auto"/>
              </w:divBdr>
            </w:div>
            <w:div w:id="365177592">
              <w:marLeft w:val="0"/>
              <w:marRight w:val="0"/>
              <w:marTop w:val="0"/>
              <w:marBottom w:val="0"/>
              <w:divBdr>
                <w:top w:val="none" w:sz="0" w:space="0" w:color="auto"/>
                <w:left w:val="none" w:sz="0" w:space="0" w:color="auto"/>
                <w:bottom w:val="none" w:sz="0" w:space="0" w:color="auto"/>
                <w:right w:val="none" w:sz="0" w:space="0" w:color="auto"/>
              </w:divBdr>
            </w:div>
            <w:div w:id="1374381487">
              <w:marLeft w:val="0"/>
              <w:marRight w:val="0"/>
              <w:marTop w:val="0"/>
              <w:marBottom w:val="0"/>
              <w:divBdr>
                <w:top w:val="none" w:sz="0" w:space="0" w:color="auto"/>
                <w:left w:val="none" w:sz="0" w:space="0" w:color="auto"/>
                <w:bottom w:val="none" w:sz="0" w:space="0" w:color="auto"/>
                <w:right w:val="none" w:sz="0" w:space="0" w:color="auto"/>
              </w:divBdr>
            </w:div>
            <w:div w:id="1438646463">
              <w:marLeft w:val="0"/>
              <w:marRight w:val="0"/>
              <w:marTop w:val="0"/>
              <w:marBottom w:val="0"/>
              <w:divBdr>
                <w:top w:val="none" w:sz="0" w:space="0" w:color="auto"/>
                <w:left w:val="none" w:sz="0" w:space="0" w:color="auto"/>
                <w:bottom w:val="none" w:sz="0" w:space="0" w:color="auto"/>
                <w:right w:val="none" w:sz="0" w:space="0" w:color="auto"/>
              </w:divBdr>
            </w:div>
            <w:div w:id="855198372">
              <w:marLeft w:val="0"/>
              <w:marRight w:val="0"/>
              <w:marTop w:val="0"/>
              <w:marBottom w:val="0"/>
              <w:divBdr>
                <w:top w:val="none" w:sz="0" w:space="0" w:color="auto"/>
                <w:left w:val="none" w:sz="0" w:space="0" w:color="auto"/>
                <w:bottom w:val="none" w:sz="0" w:space="0" w:color="auto"/>
                <w:right w:val="none" w:sz="0" w:space="0" w:color="auto"/>
              </w:divBdr>
            </w:div>
            <w:div w:id="182060827">
              <w:marLeft w:val="0"/>
              <w:marRight w:val="0"/>
              <w:marTop w:val="0"/>
              <w:marBottom w:val="0"/>
              <w:divBdr>
                <w:top w:val="none" w:sz="0" w:space="0" w:color="auto"/>
                <w:left w:val="none" w:sz="0" w:space="0" w:color="auto"/>
                <w:bottom w:val="none" w:sz="0" w:space="0" w:color="auto"/>
                <w:right w:val="none" w:sz="0" w:space="0" w:color="auto"/>
              </w:divBdr>
            </w:div>
            <w:div w:id="375857120">
              <w:marLeft w:val="0"/>
              <w:marRight w:val="0"/>
              <w:marTop w:val="0"/>
              <w:marBottom w:val="0"/>
              <w:divBdr>
                <w:top w:val="none" w:sz="0" w:space="0" w:color="auto"/>
                <w:left w:val="none" w:sz="0" w:space="0" w:color="auto"/>
                <w:bottom w:val="none" w:sz="0" w:space="0" w:color="auto"/>
                <w:right w:val="none" w:sz="0" w:space="0" w:color="auto"/>
              </w:divBdr>
            </w:div>
          </w:divsChild>
        </w:div>
        <w:div w:id="81205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Husseyin\AppData\Local\Microsoft\Olk\Attachments\ooa-01a70c3b-b04f-486c-98c3-781a69de93f7\99387394f549b1ebd4baaf165e6a92bdf91210c33e1fbff0b906cd33d02adb42\2c53f830188eeefed40c2d749a9ea1089bae3625a20c7b1713dadff87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71C87FF55DF43B93F5D6AB6C9BF94" ma:contentTypeVersion="15" ma:contentTypeDescription="Create a new document." ma:contentTypeScope="" ma:versionID="8964bca551abf3514fd193fd48d56679">
  <xsd:schema xmlns:xsd="http://www.w3.org/2001/XMLSchema" xmlns:xs="http://www.w3.org/2001/XMLSchema" xmlns:p="http://schemas.microsoft.com/office/2006/metadata/properties" xmlns:ns2="573e394a-1ea3-4094-bfd7-1d6f724c19ea" xmlns:ns3="0ac92581-727e-4d8d-a82d-cb23d43cdadd" xmlns:ns4="91b78b88-02c9-429e-938e-3f4dcb49dca5" targetNamespace="http://schemas.microsoft.com/office/2006/metadata/properties" ma:root="true" ma:fieldsID="00c773773673ab6d2fecfe8b399ccee1" ns2:_="" ns3:_="" ns4:_="">
    <xsd:import namespace="573e394a-1ea3-4094-bfd7-1d6f724c19ea"/>
    <xsd:import namespace="0ac92581-727e-4d8d-a82d-cb23d43cdadd"/>
    <xsd:import namespace="91b78b88-02c9-429e-938e-3f4dcb49dc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e394a-1ea3-4094-bfd7-1d6f724c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b43afa-de2b-40ad-893b-ae7619471b4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92581-727e-4d8d-a82d-cb23d43cda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eb988be-6c89-40a7-bd88-719003e604c0}" ma:internalName="TaxCatchAll" ma:showField="CatchAllData" ma:web="91b78b88-02c9-429e-938e-3f4dcb49dc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b78b88-02c9-429e-938e-3f4dcb49dc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c92581-727e-4d8d-a82d-cb23d43cdadd" xsi:nil="true"/>
    <lcf76f155ced4ddcb4097134ff3c332f xmlns="573e394a-1ea3-4094-bfd7-1d6f724c19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3230-8E8A-40BF-B0AD-F2D511356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e394a-1ea3-4094-bfd7-1d6f724c19ea"/>
    <ds:schemaRef ds:uri="0ac92581-727e-4d8d-a82d-cb23d43cdadd"/>
    <ds:schemaRef ds:uri="91b78b88-02c9-429e-938e-3f4dcb49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9DD6F-1A27-4F7F-8233-31C7F1F61687}">
  <ds:schemaRefs>
    <ds:schemaRef ds:uri="http://schemas.microsoft.com/office/2006/metadata/properties"/>
    <ds:schemaRef ds:uri="http://schemas.microsoft.com/office/infopath/2007/PartnerControls"/>
    <ds:schemaRef ds:uri="0ac92581-727e-4d8d-a82d-cb23d43cdadd"/>
    <ds:schemaRef ds:uri="573e394a-1ea3-4094-bfd7-1d6f724c19ea"/>
  </ds:schemaRefs>
</ds:datastoreItem>
</file>

<file path=customXml/itemProps3.xml><?xml version="1.0" encoding="utf-8"?>
<ds:datastoreItem xmlns:ds="http://schemas.openxmlformats.org/officeDocument/2006/customXml" ds:itemID="{8B1FA861-ADB7-413A-A404-A3BB78AB3E7E}">
  <ds:schemaRefs>
    <ds:schemaRef ds:uri="http://schemas.microsoft.com/sharepoint/v3/contenttype/forms"/>
  </ds:schemaRefs>
</ds:datastoreItem>
</file>

<file path=customXml/itemProps4.xml><?xml version="1.0" encoding="utf-8"?>
<ds:datastoreItem xmlns:ds="http://schemas.openxmlformats.org/officeDocument/2006/customXml" ds:itemID="{0D05C614-6C42-084C-A3AF-40B7BB59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2c53f830188eeefed40c2d749a9ea1089bae3625a20c7b1713dadff87a4</Template>
  <TotalTime>5</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 Husseyin</dc:creator>
  <cp:keywords/>
  <dc:description/>
  <cp:lastModifiedBy>Harjit Sahota</cp:lastModifiedBy>
  <cp:revision>4</cp:revision>
  <dcterms:created xsi:type="dcterms:W3CDTF">2025-07-01T10:43:00Z</dcterms:created>
  <dcterms:modified xsi:type="dcterms:W3CDTF">2025-07-01T11:08:00Z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0x01010029A71C87FF55DF43B93F5D6AB6C9BF94</vt:lpwstr>
  </property>
</Properties>
</file>